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678" w:rsidRPr="002F00E2" w:rsidRDefault="004077CD">
      <w:pPr>
        <w:jc w:val="center"/>
        <w:rPr>
          <w:rFonts w:ascii="Verdana" w:hAnsi="Verdana" w:cs="Calibri"/>
          <w:b/>
          <w:caps/>
          <w:sz w:val="26"/>
          <w:szCs w:val="26"/>
        </w:rPr>
      </w:pPr>
      <w:bookmarkStart w:id="0" w:name="_GoBack"/>
      <w:bookmarkEnd w:id="0"/>
      <w:r w:rsidRPr="002F00E2">
        <w:rPr>
          <w:rFonts w:ascii="Verdana" w:hAnsi="Verdana" w:cs="Calibri"/>
          <w:b/>
          <w:caps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-2540</wp:posOffset>
            </wp:positionV>
            <wp:extent cx="482600" cy="485796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lleLorient_Logo_DEF_NOI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339" cy="487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00E2" w:rsidRPr="002F00E2">
        <w:rPr>
          <w:rFonts w:ascii="Verdana" w:hAnsi="Verdana" w:cs="Calibri"/>
          <w:b/>
          <w:caps/>
          <w:sz w:val="26"/>
          <w:szCs w:val="26"/>
        </w:rPr>
        <w:t>agent</w:t>
      </w:r>
      <w:r w:rsidR="002F00E2">
        <w:rPr>
          <w:rFonts w:ascii="Verdana" w:hAnsi="Verdana" w:cs="Calibri"/>
          <w:b/>
          <w:caps/>
          <w:sz w:val="26"/>
          <w:szCs w:val="26"/>
        </w:rPr>
        <w:t>E /</w:t>
      </w:r>
      <w:r w:rsidR="002F00E2" w:rsidRPr="002F00E2">
        <w:rPr>
          <w:rFonts w:ascii="Verdana" w:hAnsi="Verdana" w:cs="Calibri"/>
          <w:b/>
          <w:caps/>
          <w:noProof/>
          <w:sz w:val="26"/>
          <w:szCs w:val="26"/>
        </w:rPr>
        <w:t xml:space="preserve"> </w:t>
      </w:r>
      <w:r w:rsidR="00321678" w:rsidRPr="002F00E2">
        <w:rPr>
          <w:rFonts w:ascii="Verdana" w:hAnsi="Verdana" w:cs="Calibri"/>
          <w:b/>
          <w:caps/>
          <w:sz w:val="26"/>
          <w:szCs w:val="26"/>
        </w:rPr>
        <w:t>agent de surveillance des voies publiques</w:t>
      </w:r>
      <w:r w:rsidR="009A126E" w:rsidRPr="002F00E2">
        <w:rPr>
          <w:rFonts w:ascii="Verdana" w:hAnsi="Verdana" w:cs="Calibri"/>
          <w:b/>
          <w:caps/>
          <w:sz w:val="26"/>
          <w:szCs w:val="26"/>
        </w:rPr>
        <w:t xml:space="preserve"> </w:t>
      </w:r>
    </w:p>
    <w:p w:rsidR="00321678" w:rsidRPr="002F00E2" w:rsidRDefault="00321678">
      <w:pPr>
        <w:jc w:val="center"/>
        <w:rPr>
          <w:rFonts w:ascii="Verdana" w:hAnsi="Verdana" w:cs="Calibri"/>
          <w:sz w:val="20"/>
          <w:szCs w:val="20"/>
        </w:rPr>
      </w:pPr>
    </w:p>
    <w:p w:rsidR="0067729B" w:rsidRPr="002F00E2" w:rsidRDefault="0067729B">
      <w:pPr>
        <w:jc w:val="center"/>
        <w:rPr>
          <w:rFonts w:ascii="Verdana" w:hAnsi="Verdana" w:cs="Calibri"/>
          <w:sz w:val="10"/>
        </w:rPr>
      </w:pPr>
    </w:p>
    <w:p w:rsidR="00A760D3" w:rsidRPr="002F00E2" w:rsidRDefault="002F00E2" w:rsidP="002F00E2">
      <w:pPr>
        <w:jc w:val="center"/>
        <w:rPr>
          <w:rFonts w:ascii="Verdana" w:hAnsi="Verdana" w:cs="Calibri"/>
          <w:b/>
          <w:sz w:val="20"/>
        </w:rPr>
      </w:pPr>
      <w:r w:rsidRPr="002F00E2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5923915</wp:posOffset>
                </wp:positionH>
                <wp:positionV relativeFrom="paragraph">
                  <wp:posOffset>250825</wp:posOffset>
                </wp:positionV>
                <wp:extent cx="914400" cy="196850"/>
                <wp:effectExtent l="0" t="0" r="19050" b="12700"/>
                <wp:wrapNone/>
                <wp:docPr id="2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B7C" w:rsidRDefault="00E70B7C" w:rsidP="00E70B7C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</w:rPr>
                              <w:t xml:space="preserve">MAJ : </w:t>
                            </w:r>
                            <w:r w:rsidR="004F19F6"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</w:rPr>
                              <w:t>13/12/2024</w:t>
                            </w:r>
                          </w:p>
                          <w:p w:rsidR="00E70B7C" w:rsidRDefault="00E70B7C" w:rsidP="00E70B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466.45pt;margin-top:19.75pt;width:1in;height:1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">
                <v:textbox>
                  <w:txbxContent>
                    <w:p w:rsidR="00E70B7C" w:rsidRDefault="00E70B7C" w:rsidP="00E70B7C">
                      <w:pPr>
                        <w:rPr>
                          <w:rFonts w:ascii="Arial" w:hAnsi="Arial" w:cs="Arial"/>
                          <w:i/>
                          <w:iCs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4"/>
                        </w:rPr>
                        <w:t xml:space="preserve">MAJ : </w:t>
                      </w:r>
                      <w:r w:rsidR="004F19F6">
                        <w:rPr>
                          <w:rFonts w:ascii="Arial" w:hAnsi="Arial" w:cs="Arial"/>
                          <w:i/>
                          <w:iCs/>
                          <w:sz w:val="14"/>
                        </w:rPr>
                        <w:t>13/12/2024</w:t>
                      </w:r>
                    </w:p>
                    <w:p w:rsidR="00E70B7C" w:rsidRDefault="00E70B7C" w:rsidP="00E70B7C"/>
                  </w:txbxContent>
                </v:textbox>
              </v:shape>
            </w:pict>
          </mc:Fallback>
        </mc:AlternateContent>
      </w:r>
      <w:r w:rsidR="00A760D3" w:rsidRPr="002F00E2">
        <w:rPr>
          <w:rFonts w:ascii="Verdana" w:hAnsi="Verdana" w:cs="Calibri"/>
          <w:b/>
          <w:sz w:val="20"/>
        </w:rPr>
        <w:t xml:space="preserve">Pôle proximité et cohésion sociale </w:t>
      </w:r>
      <w:r w:rsidR="0067729B" w:rsidRPr="002F00E2">
        <w:rPr>
          <w:rFonts w:ascii="Verdana" w:hAnsi="Verdana" w:cs="Calibri"/>
          <w:b/>
          <w:sz w:val="20"/>
        </w:rPr>
        <w:t>–</w:t>
      </w:r>
      <w:r w:rsidR="00A760D3" w:rsidRPr="002F00E2">
        <w:rPr>
          <w:rFonts w:ascii="Verdana" w:hAnsi="Verdana" w:cs="Calibri"/>
          <w:b/>
          <w:sz w:val="20"/>
        </w:rPr>
        <w:t xml:space="preserve"> PPCS</w:t>
      </w:r>
      <w:r w:rsidR="0067729B" w:rsidRPr="002F00E2">
        <w:rPr>
          <w:rFonts w:ascii="Verdana" w:hAnsi="Verdana" w:cs="Calibri"/>
          <w:b/>
          <w:sz w:val="20"/>
        </w:rPr>
        <w:t xml:space="preserve"> </w:t>
      </w:r>
      <w:r w:rsidR="00A760D3" w:rsidRPr="002F00E2">
        <w:rPr>
          <w:rFonts w:ascii="Verdana" w:hAnsi="Verdana" w:cs="Calibri"/>
          <w:b/>
          <w:sz w:val="20"/>
        </w:rPr>
        <w:t>/</w:t>
      </w:r>
      <w:r w:rsidR="0067729B" w:rsidRPr="002F00E2">
        <w:rPr>
          <w:rFonts w:ascii="Verdana" w:hAnsi="Verdana" w:cs="Calibri"/>
          <w:b/>
          <w:sz w:val="20"/>
        </w:rPr>
        <w:t xml:space="preserve"> </w:t>
      </w:r>
      <w:r w:rsidR="00A760D3" w:rsidRPr="002F00E2">
        <w:rPr>
          <w:rFonts w:ascii="Verdana" w:hAnsi="Verdana" w:cs="Calibri"/>
          <w:b/>
          <w:sz w:val="20"/>
        </w:rPr>
        <w:t>Direction de la sécurité et de la tranquillité publique –</w:t>
      </w:r>
      <w:r w:rsidR="0067729B" w:rsidRPr="002F00E2">
        <w:rPr>
          <w:rFonts w:ascii="Verdana" w:hAnsi="Verdana" w:cs="Calibri"/>
          <w:b/>
          <w:sz w:val="20"/>
        </w:rPr>
        <w:t xml:space="preserve"> </w:t>
      </w:r>
      <w:r w:rsidR="00A760D3" w:rsidRPr="002F00E2">
        <w:rPr>
          <w:rFonts w:ascii="Verdana" w:hAnsi="Verdana" w:cs="Calibri"/>
          <w:b/>
          <w:sz w:val="20"/>
        </w:rPr>
        <w:t>DSTP</w:t>
      </w:r>
      <w:r w:rsidR="0067729B" w:rsidRPr="002F00E2">
        <w:rPr>
          <w:rFonts w:ascii="Verdana" w:hAnsi="Verdana" w:cs="Calibri"/>
          <w:b/>
          <w:sz w:val="20"/>
        </w:rPr>
        <w:t xml:space="preserve"> </w:t>
      </w:r>
      <w:r w:rsidR="00A760D3" w:rsidRPr="002F00E2">
        <w:rPr>
          <w:rFonts w:ascii="Verdana" w:hAnsi="Verdana" w:cs="Calibri"/>
          <w:b/>
          <w:sz w:val="20"/>
        </w:rPr>
        <w:t>/</w:t>
      </w:r>
      <w:r w:rsidR="0067729B" w:rsidRPr="002F00E2">
        <w:rPr>
          <w:rFonts w:ascii="Verdana" w:hAnsi="Verdana" w:cs="Calibri"/>
          <w:b/>
          <w:sz w:val="20"/>
        </w:rPr>
        <w:t xml:space="preserve"> </w:t>
      </w:r>
      <w:r w:rsidR="00A760D3" w:rsidRPr="002F00E2">
        <w:rPr>
          <w:rFonts w:ascii="Verdana" w:hAnsi="Verdana" w:cs="Calibri"/>
          <w:b/>
          <w:sz w:val="20"/>
        </w:rPr>
        <w:t>Service de la police municipale</w:t>
      </w:r>
    </w:p>
    <w:p w:rsidR="00321678" w:rsidRPr="002F00E2" w:rsidRDefault="007A56A4" w:rsidP="007A56A4">
      <w:pPr>
        <w:jc w:val="center"/>
        <w:rPr>
          <w:rFonts w:ascii="Verdana" w:hAnsi="Verdana" w:cs="Calibri"/>
          <w:i/>
          <w:sz w:val="10"/>
        </w:rPr>
      </w:pPr>
      <w:r w:rsidRPr="002F00E2">
        <w:rPr>
          <w:rFonts w:ascii="Verdana" w:hAnsi="Verdana" w:cs="Calibri"/>
          <w:i/>
          <w:sz w:val="20"/>
          <w:u w:val="single"/>
        </w:rPr>
        <w:t>Lieu d’affectation</w:t>
      </w:r>
      <w:r w:rsidRPr="002F00E2">
        <w:rPr>
          <w:rFonts w:ascii="Verdana" w:hAnsi="Verdana" w:cs="Calibri"/>
          <w:i/>
          <w:sz w:val="20"/>
        </w:rPr>
        <w:t xml:space="preserve"> : Police Municipale, 1 Blvd </w:t>
      </w:r>
      <w:proofErr w:type="spellStart"/>
      <w:r w:rsidRPr="002F00E2">
        <w:rPr>
          <w:rFonts w:ascii="Verdana" w:hAnsi="Verdana" w:cs="Calibri"/>
          <w:i/>
          <w:sz w:val="20"/>
        </w:rPr>
        <w:t>Cosmao</w:t>
      </w:r>
      <w:proofErr w:type="spellEnd"/>
      <w:r w:rsidRPr="002F00E2">
        <w:rPr>
          <w:rFonts w:ascii="Verdana" w:hAnsi="Verdana" w:cs="Calibri"/>
          <w:i/>
          <w:sz w:val="20"/>
        </w:rPr>
        <w:t xml:space="preserve"> </w:t>
      </w:r>
      <w:proofErr w:type="spellStart"/>
      <w:r w:rsidRPr="002F00E2">
        <w:rPr>
          <w:rFonts w:ascii="Verdana" w:hAnsi="Verdana" w:cs="Calibri"/>
          <w:i/>
          <w:sz w:val="20"/>
        </w:rPr>
        <w:t>Dumanoir</w:t>
      </w:r>
      <w:proofErr w:type="spellEnd"/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830"/>
        <w:gridCol w:w="4820"/>
        <w:gridCol w:w="1417"/>
        <w:gridCol w:w="2268"/>
      </w:tblGrid>
      <w:tr w:rsidR="00447C80" w:rsidRPr="002F00E2" w:rsidTr="00DD1B8A">
        <w:trPr>
          <w:trHeight w:val="729"/>
          <w:jc w:val="center"/>
        </w:trPr>
        <w:tc>
          <w:tcPr>
            <w:tcW w:w="7650" w:type="dxa"/>
            <w:gridSpan w:val="2"/>
            <w:tcBorders>
              <w:right w:val="dashed" w:sz="8" w:space="0" w:color="auto"/>
            </w:tcBorders>
          </w:tcPr>
          <w:p w:rsidR="00447C80" w:rsidRPr="002F00E2" w:rsidRDefault="004077CD">
            <w:pPr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  <w:t>Cadre statutaire</w:t>
            </w:r>
          </w:p>
          <w:p w:rsidR="00447C80" w:rsidRPr="002F00E2" w:rsidRDefault="00447C80" w:rsidP="00447C80">
            <w:pPr>
              <w:numPr>
                <w:ilvl w:val="0"/>
                <w:numId w:val="4"/>
              </w:num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2F00E2"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Catégorie : </w:t>
            </w:r>
            <w:r w:rsidRPr="002F00E2">
              <w:rPr>
                <w:rFonts w:ascii="Verdana" w:hAnsi="Verdana" w:cs="Calibri"/>
                <w:sz w:val="16"/>
                <w:szCs w:val="16"/>
              </w:rPr>
              <w:t>C</w:t>
            </w:r>
          </w:p>
          <w:p w:rsidR="00447C80" w:rsidRPr="002F00E2" w:rsidRDefault="00447C80" w:rsidP="00447C80">
            <w:pPr>
              <w:numPr>
                <w:ilvl w:val="0"/>
                <w:numId w:val="4"/>
              </w:numPr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2F00E2"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Filière : </w:t>
            </w:r>
            <w:r w:rsidRPr="002F00E2">
              <w:rPr>
                <w:rFonts w:ascii="Verdana" w:hAnsi="Verdana" w:cs="Calibri"/>
                <w:sz w:val="16"/>
                <w:szCs w:val="16"/>
              </w:rPr>
              <w:t>Technique</w:t>
            </w:r>
            <w:r w:rsidR="00787DA6" w:rsidRPr="002F00E2">
              <w:rPr>
                <w:rFonts w:ascii="Verdana" w:hAnsi="Verdana" w:cs="Calibri"/>
                <w:sz w:val="16"/>
                <w:szCs w:val="16"/>
              </w:rPr>
              <w:t xml:space="preserve"> / Administrative</w:t>
            </w:r>
            <w:r w:rsidR="0010406B">
              <w:rPr>
                <w:rFonts w:ascii="Verdana" w:hAnsi="Verdana" w:cs="Calibri"/>
                <w:sz w:val="16"/>
                <w:szCs w:val="16"/>
              </w:rPr>
              <w:t xml:space="preserve"> </w:t>
            </w:r>
          </w:p>
          <w:p w:rsidR="00447C80" w:rsidRPr="002F00E2" w:rsidRDefault="00447C80" w:rsidP="00901BD5">
            <w:pPr>
              <w:numPr>
                <w:ilvl w:val="0"/>
                <w:numId w:val="4"/>
              </w:numPr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2F00E2">
              <w:rPr>
                <w:rFonts w:ascii="Verdana" w:hAnsi="Verdana" w:cs="Calibri"/>
                <w:b/>
                <w:bCs/>
                <w:sz w:val="16"/>
                <w:szCs w:val="16"/>
              </w:rPr>
              <w:t>Cadre</w:t>
            </w:r>
            <w:r w:rsidR="00901BD5" w:rsidRPr="002F00E2">
              <w:rPr>
                <w:rFonts w:ascii="Verdana" w:hAnsi="Verdana" w:cs="Calibri"/>
                <w:b/>
                <w:bCs/>
                <w:sz w:val="16"/>
                <w:szCs w:val="16"/>
              </w:rPr>
              <w:t>s</w:t>
            </w:r>
            <w:r w:rsidRPr="002F00E2"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 d’emplois : </w:t>
            </w:r>
            <w:r w:rsidRPr="002F00E2">
              <w:rPr>
                <w:rFonts w:ascii="Verdana" w:hAnsi="Verdana" w:cs="Calibri"/>
                <w:sz w:val="16"/>
                <w:szCs w:val="16"/>
              </w:rPr>
              <w:t>Adjoints techniques</w:t>
            </w:r>
            <w:r w:rsidR="004F7407">
              <w:rPr>
                <w:rFonts w:ascii="Verdana" w:hAnsi="Verdana" w:cs="Calibri"/>
                <w:sz w:val="16"/>
                <w:szCs w:val="16"/>
              </w:rPr>
              <w:t xml:space="preserve"> et</w:t>
            </w:r>
            <w:r w:rsidR="00DD1B8A"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r w:rsidR="00787DA6" w:rsidRPr="002F00E2">
              <w:rPr>
                <w:rFonts w:ascii="Verdana" w:hAnsi="Verdana" w:cs="Calibri"/>
                <w:sz w:val="16"/>
                <w:szCs w:val="16"/>
              </w:rPr>
              <w:t>administratifs</w:t>
            </w:r>
            <w:r w:rsidR="00901BD5" w:rsidRPr="002F00E2">
              <w:rPr>
                <w:rFonts w:ascii="Verdana" w:hAnsi="Verdana" w:cs="Calibri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47C80" w:rsidRPr="002F00E2" w:rsidRDefault="00447C80" w:rsidP="00857F48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</w:pPr>
            <w:r w:rsidRPr="002F00E2"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  <w:t>Cotation RIFSEEP</w:t>
            </w:r>
          </w:p>
          <w:p w:rsidR="00C21D46" w:rsidRPr="002F00E2" w:rsidRDefault="00C21D46" w:rsidP="00857F48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</w:pPr>
          </w:p>
          <w:p w:rsidR="00C21D46" w:rsidRPr="002F00E2" w:rsidRDefault="00C21D46" w:rsidP="00857F4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2F00E2">
              <w:rPr>
                <w:rFonts w:ascii="Verdana" w:hAnsi="Verdana" w:cs="Calibri"/>
                <w:bCs/>
                <w:sz w:val="16"/>
                <w:szCs w:val="16"/>
              </w:rPr>
              <w:t>C3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447C80" w:rsidRPr="002F00E2" w:rsidRDefault="00447C80" w:rsidP="00857F48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</w:pPr>
            <w:r w:rsidRPr="002F00E2"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  <w:t>Temps de travail</w:t>
            </w:r>
          </w:p>
          <w:p w:rsidR="00447C80" w:rsidRPr="002F00E2" w:rsidRDefault="00447C80" w:rsidP="00857F48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</w:pPr>
          </w:p>
          <w:p w:rsidR="00447C80" w:rsidRDefault="00447C80" w:rsidP="00857F4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2F00E2">
              <w:rPr>
                <w:rFonts w:ascii="Verdana" w:hAnsi="Verdana" w:cs="Calibri"/>
                <w:sz w:val="16"/>
                <w:szCs w:val="16"/>
              </w:rPr>
              <w:t>Temps complet</w:t>
            </w:r>
          </w:p>
          <w:p w:rsidR="002F00E2" w:rsidRPr="002F00E2" w:rsidRDefault="002F00E2" w:rsidP="00857F4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2F00E2">
              <w:rPr>
                <w:rFonts w:ascii="Verdana" w:hAnsi="Verdana" w:cs="Calibri"/>
                <w:sz w:val="16"/>
                <w:szCs w:val="16"/>
              </w:rPr>
              <w:t>Régime de travail 37h30</w:t>
            </w:r>
          </w:p>
        </w:tc>
      </w:tr>
      <w:tr w:rsidR="00321678" w:rsidRPr="002F00E2" w:rsidTr="002F00E2">
        <w:trPr>
          <w:trHeight w:val="597"/>
          <w:jc w:val="center"/>
        </w:trPr>
        <w:tc>
          <w:tcPr>
            <w:tcW w:w="2830" w:type="dxa"/>
          </w:tcPr>
          <w:p w:rsidR="00321678" w:rsidRPr="002F00E2" w:rsidRDefault="00321678">
            <w:pPr>
              <w:rPr>
                <w:rFonts w:ascii="Verdana" w:hAnsi="Verdana" w:cs="Calibri"/>
                <w:sz w:val="16"/>
                <w:szCs w:val="16"/>
              </w:rPr>
            </w:pPr>
            <w:r w:rsidRPr="002F00E2"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  <w:t>Situation fonctionnelle</w:t>
            </w:r>
          </w:p>
          <w:p w:rsidR="00321678" w:rsidRPr="002F00E2" w:rsidRDefault="00321678">
            <w:pPr>
              <w:numPr>
                <w:ilvl w:val="0"/>
                <w:numId w:val="4"/>
              </w:numPr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2F00E2">
              <w:rPr>
                <w:rFonts w:ascii="Verdana" w:hAnsi="Verdana" w:cs="Calibri"/>
                <w:b/>
                <w:bCs/>
                <w:sz w:val="16"/>
                <w:szCs w:val="16"/>
              </w:rPr>
              <w:t>Référent hiérarchique</w:t>
            </w:r>
          </w:p>
          <w:p w:rsidR="00321678" w:rsidRPr="002F00E2" w:rsidRDefault="00321678">
            <w:pPr>
              <w:numPr>
                <w:ilvl w:val="0"/>
                <w:numId w:val="4"/>
              </w:numPr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2F00E2">
              <w:rPr>
                <w:rFonts w:ascii="Verdana" w:hAnsi="Verdana" w:cs="Calibri"/>
                <w:b/>
                <w:bCs/>
                <w:sz w:val="16"/>
                <w:szCs w:val="16"/>
              </w:rPr>
              <w:t>Positionnement</w:t>
            </w:r>
          </w:p>
        </w:tc>
        <w:tc>
          <w:tcPr>
            <w:tcW w:w="8505" w:type="dxa"/>
            <w:gridSpan w:val="3"/>
          </w:tcPr>
          <w:p w:rsidR="00321678" w:rsidRPr="002F00E2" w:rsidRDefault="00321678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2F00E2">
              <w:rPr>
                <w:rFonts w:ascii="Verdana" w:hAnsi="Verdana" w:cs="Calibri"/>
                <w:sz w:val="16"/>
                <w:szCs w:val="16"/>
              </w:rPr>
              <w:t>Chef</w:t>
            </w:r>
            <w:r w:rsidR="002F00E2">
              <w:rPr>
                <w:rFonts w:ascii="Verdana" w:hAnsi="Verdana" w:cs="Calibri"/>
                <w:sz w:val="16"/>
                <w:szCs w:val="16"/>
              </w:rPr>
              <w:t>fe/chef</w:t>
            </w:r>
            <w:r w:rsidRPr="002F00E2"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r w:rsidR="00C31308" w:rsidRPr="00C31308">
              <w:rPr>
                <w:rFonts w:ascii="Verdana" w:hAnsi="Verdana" w:cs="Calibri"/>
                <w:sz w:val="16"/>
                <w:szCs w:val="16"/>
              </w:rPr>
              <w:t>de salle CSU et responsable des ASVP</w:t>
            </w:r>
          </w:p>
          <w:p w:rsidR="00C31308" w:rsidRPr="002F00E2" w:rsidRDefault="00321678" w:rsidP="00C31308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2F00E2">
              <w:rPr>
                <w:rFonts w:ascii="Verdana" w:hAnsi="Verdana" w:cs="Calibri"/>
                <w:sz w:val="16"/>
                <w:szCs w:val="16"/>
              </w:rPr>
              <w:t xml:space="preserve">Au sein de la </w:t>
            </w:r>
            <w:r w:rsidRPr="006F3A57">
              <w:rPr>
                <w:rFonts w:ascii="Verdana" w:hAnsi="Verdana" w:cs="Calibri"/>
                <w:sz w:val="16"/>
                <w:szCs w:val="16"/>
              </w:rPr>
              <w:t>police municipale</w:t>
            </w:r>
            <w:r w:rsidR="007A56A4" w:rsidRPr="006F3A57">
              <w:rPr>
                <w:rFonts w:ascii="Verdana" w:hAnsi="Verdana" w:cs="Calibri"/>
                <w:sz w:val="16"/>
                <w:szCs w:val="16"/>
              </w:rPr>
              <w:t xml:space="preserve">, </w:t>
            </w:r>
            <w:r w:rsidR="006F3A57">
              <w:rPr>
                <w:rFonts w:ascii="Verdana" w:hAnsi="Verdana" w:cs="Calibri"/>
                <w:sz w:val="16"/>
                <w:szCs w:val="16"/>
              </w:rPr>
              <w:t>vous évoluez dans une</w:t>
            </w:r>
            <w:r w:rsidR="006F3A57" w:rsidRPr="006F3A57">
              <w:rPr>
                <w:rFonts w:ascii="Verdana" w:hAnsi="Verdana" w:cs="Calibri"/>
                <w:sz w:val="16"/>
                <w:szCs w:val="16"/>
              </w:rPr>
              <w:t xml:space="preserve"> équipe dédiée principalement</w:t>
            </w:r>
            <w:r w:rsidR="00C31308" w:rsidRPr="006F3A57">
              <w:rPr>
                <w:rFonts w:ascii="Verdana" w:hAnsi="Verdana" w:cs="Calibri"/>
                <w:sz w:val="16"/>
                <w:szCs w:val="16"/>
              </w:rPr>
              <w:t xml:space="preserve"> à </w:t>
            </w:r>
            <w:r w:rsidR="00C31308" w:rsidRPr="00C31308">
              <w:rPr>
                <w:rFonts w:ascii="Verdana" w:hAnsi="Verdana" w:cs="Calibri"/>
                <w:sz w:val="16"/>
                <w:szCs w:val="16"/>
              </w:rPr>
              <w:t>des missions de voie publique</w:t>
            </w:r>
            <w:r w:rsidR="006F3A57">
              <w:rPr>
                <w:rFonts w:ascii="Verdana" w:hAnsi="Verdana" w:cs="Calibri"/>
                <w:sz w:val="16"/>
                <w:szCs w:val="16"/>
              </w:rPr>
              <w:t xml:space="preserve"> et êtes amené à opérer également au sein du Centre de Supervision Urbain</w:t>
            </w:r>
          </w:p>
        </w:tc>
      </w:tr>
      <w:tr w:rsidR="00321678" w:rsidRPr="002F00E2" w:rsidTr="002F00E2">
        <w:trPr>
          <w:trHeight w:val="657"/>
          <w:jc w:val="center"/>
        </w:trPr>
        <w:tc>
          <w:tcPr>
            <w:tcW w:w="2830" w:type="dxa"/>
          </w:tcPr>
          <w:p w:rsidR="00321678" w:rsidRPr="002F00E2" w:rsidRDefault="00321678">
            <w:pPr>
              <w:rPr>
                <w:rFonts w:ascii="Verdana" w:hAnsi="Verdana" w:cs="Calibri"/>
                <w:sz w:val="16"/>
                <w:szCs w:val="16"/>
              </w:rPr>
            </w:pPr>
            <w:r w:rsidRPr="002F00E2"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  <w:t>Relations fonctionnelles</w:t>
            </w:r>
          </w:p>
          <w:p w:rsidR="00321678" w:rsidRPr="002F00E2" w:rsidRDefault="00321678">
            <w:pPr>
              <w:numPr>
                <w:ilvl w:val="0"/>
                <w:numId w:val="4"/>
              </w:numPr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2F00E2">
              <w:rPr>
                <w:rFonts w:ascii="Verdana" w:hAnsi="Verdana" w:cs="Calibri"/>
                <w:b/>
                <w:bCs/>
                <w:sz w:val="16"/>
                <w:szCs w:val="16"/>
              </w:rPr>
              <w:t>Internes</w:t>
            </w:r>
          </w:p>
          <w:p w:rsidR="00321678" w:rsidRPr="002F00E2" w:rsidRDefault="00321678">
            <w:pPr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  <w:p w:rsidR="00321678" w:rsidRPr="002F00E2" w:rsidRDefault="00321678">
            <w:pPr>
              <w:numPr>
                <w:ilvl w:val="0"/>
                <w:numId w:val="4"/>
              </w:numPr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2F00E2">
              <w:rPr>
                <w:rFonts w:ascii="Verdana" w:hAnsi="Verdana" w:cs="Calibri"/>
                <w:b/>
                <w:bCs/>
                <w:sz w:val="16"/>
                <w:szCs w:val="16"/>
              </w:rPr>
              <w:t>Externes</w:t>
            </w:r>
          </w:p>
        </w:tc>
        <w:tc>
          <w:tcPr>
            <w:tcW w:w="8505" w:type="dxa"/>
            <w:gridSpan w:val="3"/>
          </w:tcPr>
          <w:p w:rsidR="00321678" w:rsidRPr="002F00E2" w:rsidRDefault="00321678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2F00E2">
              <w:rPr>
                <w:rFonts w:ascii="Verdana" w:hAnsi="Verdana" w:cs="Calibri"/>
                <w:sz w:val="16"/>
                <w:szCs w:val="16"/>
              </w:rPr>
              <w:t>Coordinati</w:t>
            </w:r>
            <w:r w:rsidR="00C21D46" w:rsidRPr="002F00E2">
              <w:rPr>
                <w:rFonts w:ascii="Verdana" w:hAnsi="Verdana" w:cs="Calibri"/>
                <w:sz w:val="16"/>
                <w:szCs w:val="16"/>
              </w:rPr>
              <w:t xml:space="preserve">on avec les agents de la police - </w:t>
            </w:r>
            <w:r w:rsidRPr="002F00E2">
              <w:rPr>
                <w:rFonts w:ascii="Verdana" w:hAnsi="Verdana" w:cs="Calibri"/>
                <w:sz w:val="16"/>
                <w:szCs w:val="16"/>
              </w:rPr>
              <w:t xml:space="preserve">Relations avec les services de la collectivité : techniques, scolaires, </w:t>
            </w:r>
            <w:r w:rsidR="00A760D3" w:rsidRPr="002F00E2">
              <w:rPr>
                <w:rFonts w:ascii="Verdana" w:hAnsi="Verdana" w:cs="Calibri"/>
                <w:sz w:val="16"/>
                <w:szCs w:val="16"/>
              </w:rPr>
              <w:t>animation,</w:t>
            </w:r>
            <w:r w:rsidR="006F3A57">
              <w:rPr>
                <w:rFonts w:ascii="Verdana" w:hAnsi="Verdana" w:cs="Calibri"/>
                <w:sz w:val="16"/>
                <w:szCs w:val="16"/>
              </w:rPr>
              <w:t xml:space="preserve"> service de médiation</w:t>
            </w:r>
            <w:r w:rsidR="00A760D3" w:rsidRPr="002F00E2">
              <w:rPr>
                <w:rFonts w:ascii="Verdana" w:hAnsi="Verdana" w:cs="Calibri"/>
                <w:sz w:val="16"/>
                <w:szCs w:val="16"/>
              </w:rPr>
              <w:t xml:space="preserve"> …</w:t>
            </w:r>
          </w:p>
          <w:p w:rsidR="00321678" w:rsidRPr="002F00E2" w:rsidRDefault="00321678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2F00E2">
              <w:rPr>
                <w:rFonts w:ascii="Verdana" w:hAnsi="Verdana" w:cs="Calibri"/>
                <w:sz w:val="16"/>
                <w:szCs w:val="16"/>
              </w:rPr>
              <w:t>Contact</w:t>
            </w:r>
            <w:r w:rsidR="00C21D46" w:rsidRPr="002F00E2">
              <w:rPr>
                <w:rFonts w:ascii="Verdana" w:hAnsi="Verdana" w:cs="Calibri"/>
                <w:sz w:val="16"/>
                <w:szCs w:val="16"/>
              </w:rPr>
              <w:t xml:space="preserve">s permanents avec la population - </w:t>
            </w:r>
            <w:r w:rsidRPr="002F00E2">
              <w:rPr>
                <w:rFonts w:ascii="Verdana" w:hAnsi="Verdana" w:cs="Calibri"/>
                <w:sz w:val="16"/>
                <w:szCs w:val="16"/>
              </w:rPr>
              <w:t>Relations ponctuelles avec les services de la police nationale, des pompiers,</w:t>
            </w:r>
            <w:r w:rsidR="00C21D46" w:rsidRPr="002F00E2"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r w:rsidRPr="002F00E2">
              <w:rPr>
                <w:rFonts w:ascii="Verdana" w:hAnsi="Verdana" w:cs="Calibri"/>
                <w:sz w:val="16"/>
                <w:szCs w:val="16"/>
              </w:rPr>
              <w:t>etc.</w:t>
            </w:r>
          </w:p>
        </w:tc>
      </w:tr>
      <w:tr w:rsidR="00321678" w:rsidRPr="002F00E2" w:rsidTr="002F00E2">
        <w:trPr>
          <w:trHeight w:val="120"/>
          <w:jc w:val="center"/>
        </w:trPr>
        <w:tc>
          <w:tcPr>
            <w:tcW w:w="2830" w:type="dxa"/>
          </w:tcPr>
          <w:p w:rsidR="00321678" w:rsidRPr="002F00E2" w:rsidRDefault="00321678">
            <w:pPr>
              <w:rPr>
                <w:rFonts w:ascii="Verdana" w:hAnsi="Verdana" w:cs="Calibri"/>
                <w:sz w:val="16"/>
                <w:szCs w:val="16"/>
              </w:rPr>
            </w:pPr>
            <w:r w:rsidRPr="002F00E2"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  <w:t>Mission principale</w:t>
            </w:r>
          </w:p>
        </w:tc>
        <w:tc>
          <w:tcPr>
            <w:tcW w:w="8505" w:type="dxa"/>
            <w:gridSpan w:val="3"/>
          </w:tcPr>
          <w:p w:rsidR="009A126E" w:rsidRPr="002F00E2" w:rsidRDefault="009A126E">
            <w:pPr>
              <w:jc w:val="both"/>
              <w:rPr>
                <w:rFonts w:ascii="Verdana" w:hAnsi="Verdana" w:cs="Calibri"/>
                <w:b/>
                <w:i/>
                <w:sz w:val="16"/>
                <w:szCs w:val="16"/>
              </w:rPr>
            </w:pPr>
            <w:r w:rsidRPr="002F00E2">
              <w:rPr>
                <w:rFonts w:ascii="Verdana" w:hAnsi="Verdana" w:cs="Calibri"/>
                <w:b/>
                <w:i/>
                <w:sz w:val="16"/>
                <w:szCs w:val="16"/>
              </w:rPr>
              <w:t xml:space="preserve">La police municipale a une mission de terrain avec une nécessité d’être dans la prévention et dans </w:t>
            </w:r>
            <w:r w:rsidR="00FA0AF7" w:rsidRPr="002F00E2">
              <w:rPr>
                <w:rFonts w:ascii="Verdana" w:hAnsi="Verdana" w:cs="Calibri"/>
                <w:b/>
                <w:i/>
                <w:sz w:val="16"/>
                <w:szCs w:val="16"/>
              </w:rPr>
              <w:t>la proximité avec les habitants</w:t>
            </w:r>
            <w:r w:rsidRPr="002F00E2">
              <w:rPr>
                <w:rFonts w:ascii="Verdana" w:hAnsi="Verdana" w:cs="Calibri"/>
                <w:b/>
                <w:i/>
                <w:sz w:val="16"/>
                <w:szCs w:val="16"/>
              </w:rPr>
              <w:t xml:space="preserve"> en étant</w:t>
            </w:r>
            <w:r w:rsidR="00FA0AF7" w:rsidRPr="002F00E2">
              <w:rPr>
                <w:rFonts w:ascii="Verdana" w:hAnsi="Verdana" w:cs="Calibri"/>
                <w:b/>
                <w:i/>
                <w:sz w:val="16"/>
                <w:szCs w:val="16"/>
              </w:rPr>
              <w:t xml:space="preserve"> à leur écoute</w:t>
            </w:r>
            <w:r w:rsidRPr="002F00E2">
              <w:rPr>
                <w:rFonts w:ascii="Verdana" w:hAnsi="Verdana" w:cs="Calibri"/>
                <w:b/>
                <w:i/>
                <w:sz w:val="16"/>
                <w:szCs w:val="16"/>
              </w:rPr>
              <w:t xml:space="preserve"> et</w:t>
            </w:r>
            <w:r w:rsidR="00FA0AF7" w:rsidRPr="002F00E2">
              <w:rPr>
                <w:rFonts w:ascii="Verdana" w:hAnsi="Verdana" w:cs="Calibri"/>
                <w:b/>
                <w:i/>
                <w:sz w:val="16"/>
                <w:szCs w:val="16"/>
              </w:rPr>
              <w:t xml:space="preserve"> à leur contact direct</w:t>
            </w:r>
            <w:r w:rsidRPr="002F00E2">
              <w:rPr>
                <w:rFonts w:ascii="Verdana" w:hAnsi="Verdana" w:cs="Calibri"/>
                <w:b/>
                <w:i/>
                <w:sz w:val="16"/>
                <w:szCs w:val="16"/>
              </w:rPr>
              <w:t>.</w:t>
            </w:r>
          </w:p>
          <w:p w:rsidR="00A10944" w:rsidRDefault="00A10944">
            <w:pPr>
              <w:jc w:val="both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  <w:p w:rsidR="00321678" w:rsidRDefault="009A126E">
            <w:pPr>
              <w:jc w:val="both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2F00E2">
              <w:rPr>
                <w:rFonts w:ascii="Verdana" w:hAnsi="Verdana" w:cs="Calibri"/>
                <w:b/>
                <w:bCs/>
                <w:sz w:val="16"/>
                <w:szCs w:val="16"/>
              </w:rPr>
              <w:t>Dans ce cadre, et en tant qu’</w:t>
            </w:r>
            <w:r w:rsidR="006F3A57">
              <w:rPr>
                <w:rFonts w:ascii="Verdana" w:hAnsi="Verdana" w:cs="Calibri"/>
                <w:b/>
                <w:bCs/>
                <w:sz w:val="16"/>
                <w:szCs w:val="16"/>
              </w:rPr>
              <w:t>ASVP</w:t>
            </w:r>
            <w:r w:rsidRPr="002F00E2">
              <w:rPr>
                <w:rFonts w:ascii="Verdana" w:hAnsi="Verdana" w:cs="Calibri"/>
                <w:b/>
                <w:bCs/>
                <w:sz w:val="16"/>
                <w:szCs w:val="16"/>
              </w:rPr>
              <w:t>,</w:t>
            </w:r>
            <w:r w:rsidRPr="002F00E2"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r w:rsidRPr="002F00E2">
              <w:rPr>
                <w:rFonts w:ascii="Verdana" w:hAnsi="Verdana" w:cs="Calibri"/>
                <w:b/>
                <w:bCs/>
                <w:sz w:val="16"/>
                <w:szCs w:val="16"/>
              </w:rPr>
              <w:t>v</w:t>
            </w:r>
            <w:r w:rsidR="00321678" w:rsidRPr="002F00E2">
              <w:rPr>
                <w:rFonts w:ascii="Verdana" w:hAnsi="Verdana" w:cs="Calibri"/>
                <w:b/>
                <w:bCs/>
                <w:sz w:val="16"/>
                <w:szCs w:val="16"/>
              </w:rPr>
              <w:t>ous devez faire respecter la réglementation relative au stationnement</w:t>
            </w:r>
            <w:r w:rsidR="006F3A57">
              <w:rPr>
                <w:rFonts w:ascii="Verdana" w:hAnsi="Verdana" w:cs="Calibri"/>
                <w:b/>
                <w:bCs/>
                <w:sz w:val="16"/>
                <w:szCs w:val="16"/>
              </w:rPr>
              <w:t>.</w:t>
            </w:r>
          </w:p>
          <w:p w:rsidR="00A10944" w:rsidRPr="002F00E2" w:rsidRDefault="00A10944">
            <w:pPr>
              <w:jc w:val="both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  <w:p w:rsidR="00321678" w:rsidRDefault="0067729B">
            <w:pPr>
              <w:jc w:val="both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2F00E2">
              <w:rPr>
                <w:rFonts w:ascii="Verdana" w:hAnsi="Verdana" w:cs="Calibri"/>
                <w:b/>
                <w:bCs/>
                <w:sz w:val="16"/>
                <w:szCs w:val="16"/>
              </w:rPr>
              <w:t>Également</w:t>
            </w:r>
            <w:r w:rsidR="00321678" w:rsidRPr="002F00E2"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, vous constatez les infractions au code de la santé publique et participez </w:t>
            </w:r>
            <w:r w:rsidR="00C21D46" w:rsidRPr="002F00E2">
              <w:rPr>
                <w:rFonts w:ascii="Verdana" w:hAnsi="Verdana" w:cs="Calibri"/>
                <w:b/>
                <w:bCs/>
                <w:sz w:val="16"/>
                <w:szCs w:val="16"/>
              </w:rPr>
              <w:t>à des missions de prévention et de protection sur la voie publique</w:t>
            </w:r>
            <w:r w:rsidR="00321678" w:rsidRPr="002F00E2"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 aux abords des établissements scolaires et autres lieux publics. </w:t>
            </w:r>
          </w:p>
          <w:p w:rsidR="00A10944" w:rsidRDefault="00A10944">
            <w:pPr>
              <w:jc w:val="both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  <w:p w:rsidR="006F3A57" w:rsidRDefault="006F3A57">
            <w:pPr>
              <w:jc w:val="both"/>
              <w:rPr>
                <w:rFonts w:ascii="Verdana" w:hAnsi="Verdana" w:cs="Calibri"/>
                <w:b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Vous assurez </w:t>
            </w:r>
            <w:r w:rsidRPr="006F3A57">
              <w:rPr>
                <w:rFonts w:ascii="Verdana" w:hAnsi="Verdana" w:cs="Calibri"/>
                <w:b/>
                <w:sz w:val="16"/>
                <w:szCs w:val="16"/>
              </w:rPr>
              <w:t>un soutien au fonctionnement du CSU (centre de supervision urbain) en qualité d’opérateur vidé</w:t>
            </w:r>
            <w:r>
              <w:rPr>
                <w:rFonts w:ascii="Verdana" w:hAnsi="Verdana" w:cs="Calibri"/>
                <w:b/>
                <w:sz w:val="16"/>
                <w:szCs w:val="16"/>
              </w:rPr>
              <w:t>o,</w:t>
            </w:r>
            <w:r w:rsidRPr="006F3A57">
              <w:rPr>
                <w:rFonts w:ascii="Verdana" w:hAnsi="Verdana" w:cs="Calibri"/>
                <w:b/>
                <w:sz w:val="16"/>
                <w:szCs w:val="16"/>
              </w:rPr>
              <w:t xml:space="preserve"> en cas de besoin</w:t>
            </w:r>
            <w:r>
              <w:rPr>
                <w:rFonts w:ascii="Verdana" w:hAnsi="Verdana" w:cs="Calibri"/>
                <w:b/>
                <w:sz w:val="16"/>
                <w:szCs w:val="16"/>
              </w:rPr>
              <w:t>s</w:t>
            </w:r>
            <w:r w:rsidRPr="006F3A57">
              <w:rPr>
                <w:rFonts w:ascii="Verdana" w:hAnsi="Verdana" w:cs="Calibri"/>
                <w:b/>
                <w:sz w:val="16"/>
                <w:szCs w:val="16"/>
              </w:rPr>
              <w:t xml:space="preserve"> dans le cadre d’évènements divers.</w:t>
            </w:r>
            <w:r>
              <w:rPr>
                <w:rFonts w:ascii="Verdana" w:hAnsi="Verdana" w:cs="Calibri"/>
                <w:b/>
                <w:sz w:val="16"/>
                <w:szCs w:val="16"/>
              </w:rPr>
              <w:t xml:space="preserve"> </w:t>
            </w:r>
          </w:p>
          <w:p w:rsidR="00A10944" w:rsidRDefault="00A10944">
            <w:pPr>
              <w:jc w:val="both"/>
              <w:rPr>
                <w:rFonts w:ascii="Verdana" w:hAnsi="Verdana" w:cs="Calibri"/>
                <w:b/>
                <w:sz w:val="16"/>
                <w:szCs w:val="16"/>
              </w:rPr>
            </w:pPr>
          </w:p>
          <w:p w:rsidR="00321678" w:rsidRPr="002F00E2" w:rsidRDefault="00321678">
            <w:pPr>
              <w:jc w:val="both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2F00E2">
              <w:rPr>
                <w:rFonts w:ascii="Verdana" w:hAnsi="Verdana" w:cs="Calibri"/>
                <w:b/>
                <w:bCs/>
                <w:sz w:val="16"/>
                <w:szCs w:val="16"/>
              </w:rPr>
              <w:t>Enfin, vous participez au bon fonctionnement du poste de police</w:t>
            </w:r>
            <w:r w:rsidR="006F3A57">
              <w:rPr>
                <w:rFonts w:ascii="Verdana" w:hAnsi="Verdana" w:cs="Calibri"/>
                <w:b/>
                <w:bCs/>
                <w:sz w:val="16"/>
                <w:szCs w:val="16"/>
              </w:rPr>
              <w:t>, par l’accueil des personnes ou</w:t>
            </w:r>
            <w:r w:rsidRPr="002F00E2"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 en étant un appui à certaines manifestations le cas échéant.</w:t>
            </w:r>
          </w:p>
        </w:tc>
      </w:tr>
      <w:tr w:rsidR="00321678" w:rsidRPr="002F00E2" w:rsidTr="002F00E2">
        <w:trPr>
          <w:trHeight w:val="3362"/>
          <w:jc w:val="center"/>
        </w:trPr>
        <w:tc>
          <w:tcPr>
            <w:tcW w:w="2830" w:type="dxa"/>
          </w:tcPr>
          <w:p w:rsidR="00321678" w:rsidRPr="002F00E2" w:rsidRDefault="00321678">
            <w:pPr>
              <w:rPr>
                <w:rFonts w:ascii="Verdana" w:hAnsi="Verdana" w:cs="Calibri"/>
                <w:sz w:val="16"/>
                <w:szCs w:val="16"/>
              </w:rPr>
            </w:pPr>
            <w:r w:rsidRPr="002F00E2"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  <w:t>Activités du poste</w:t>
            </w:r>
          </w:p>
        </w:tc>
        <w:tc>
          <w:tcPr>
            <w:tcW w:w="8505" w:type="dxa"/>
            <w:gridSpan w:val="3"/>
          </w:tcPr>
          <w:p w:rsidR="00321678" w:rsidRPr="00C31308" w:rsidRDefault="00321678">
            <w:pPr>
              <w:pStyle w:val="Titre3"/>
              <w:rPr>
                <w:rFonts w:ascii="Verdana" w:hAnsi="Verdana" w:cs="Calibri"/>
                <w:sz w:val="16"/>
                <w:szCs w:val="16"/>
              </w:rPr>
            </w:pPr>
            <w:r w:rsidRPr="00C31308">
              <w:rPr>
                <w:rFonts w:ascii="Verdana" w:hAnsi="Verdana" w:cs="Calibri"/>
                <w:sz w:val="16"/>
                <w:szCs w:val="16"/>
              </w:rPr>
              <w:t>Surveillance, relevé et verbalisation des infractions relatives à l’arrêt et au stationnement</w:t>
            </w:r>
          </w:p>
          <w:p w:rsidR="00321678" w:rsidRPr="00C31308" w:rsidRDefault="00321678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C31308">
              <w:rPr>
                <w:rFonts w:ascii="Verdana" w:hAnsi="Verdana" w:cs="Calibri"/>
                <w:sz w:val="16"/>
                <w:szCs w:val="16"/>
              </w:rPr>
              <w:t xml:space="preserve">Contrôler l’application de la réglementation : respect de la zone </w:t>
            </w:r>
            <w:r w:rsidR="00A40A0B" w:rsidRPr="00C31308">
              <w:rPr>
                <w:rFonts w:ascii="Verdana" w:hAnsi="Verdana" w:cs="Calibri"/>
                <w:sz w:val="16"/>
                <w:szCs w:val="16"/>
              </w:rPr>
              <w:t>réglementée</w:t>
            </w:r>
            <w:r w:rsidRPr="00C31308">
              <w:rPr>
                <w:rFonts w:ascii="Verdana" w:hAnsi="Verdana" w:cs="Calibri"/>
                <w:sz w:val="16"/>
                <w:szCs w:val="16"/>
              </w:rPr>
              <w:t>, stationnement gênant, …</w:t>
            </w:r>
          </w:p>
          <w:p w:rsidR="00321678" w:rsidRPr="00C31308" w:rsidRDefault="00321678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C31308">
              <w:rPr>
                <w:rFonts w:ascii="Verdana" w:hAnsi="Verdana" w:cs="Calibri"/>
                <w:sz w:val="16"/>
                <w:szCs w:val="16"/>
              </w:rPr>
              <w:t>Relever une infraction et la qualifier</w:t>
            </w:r>
          </w:p>
          <w:p w:rsidR="00321678" w:rsidRPr="00C31308" w:rsidRDefault="00321678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C31308">
              <w:rPr>
                <w:rFonts w:ascii="Verdana" w:hAnsi="Verdana" w:cs="Calibri"/>
                <w:sz w:val="16"/>
                <w:szCs w:val="16"/>
              </w:rPr>
              <w:t xml:space="preserve">Etablir des </w:t>
            </w:r>
            <w:r w:rsidR="0067729B" w:rsidRPr="00C31308">
              <w:rPr>
                <w:rFonts w:ascii="Verdana" w:hAnsi="Verdana" w:cs="Calibri"/>
                <w:sz w:val="16"/>
                <w:szCs w:val="16"/>
              </w:rPr>
              <w:t>procès-verbaux</w:t>
            </w:r>
            <w:r w:rsidRPr="00C31308">
              <w:rPr>
                <w:rFonts w:ascii="Verdana" w:hAnsi="Verdana" w:cs="Calibri"/>
                <w:sz w:val="16"/>
                <w:szCs w:val="16"/>
              </w:rPr>
              <w:t xml:space="preserve"> d’infraction</w:t>
            </w:r>
          </w:p>
          <w:p w:rsidR="00321678" w:rsidRPr="00C31308" w:rsidRDefault="00321678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C31308">
              <w:rPr>
                <w:rFonts w:ascii="Verdana" w:hAnsi="Verdana" w:cs="Calibri"/>
                <w:sz w:val="16"/>
                <w:szCs w:val="16"/>
              </w:rPr>
              <w:t>Saisir les données informatiques relatives aux amendes forfaitaires</w:t>
            </w:r>
          </w:p>
          <w:p w:rsidR="00321678" w:rsidRPr="00C31308" w:rsidRDefault="00321678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C31308">
              <w:rPr>
                <w:rFonts w:ascii="Verdana" w:hAnsi="Verdana" w:cs="Calibri"/>
                <w:sz w:val="16"/>
                <w:szCs w:val="16"/>
              </w:rPr>
              <w:t xml:space="preserve">Rédiger des </w:t>
            </w:r>
            <w:r w:rsidR="006F3A57">
              <w:rPr>
                <w:rFonts w:ascii="Verdana" w:hAnsi="Verdana" w:cs="Calibri"/>
                <w:sz w:val="16"/>
                <w:szCs w:val="16"/>
              </w:rPr>
              <w:t>mains courantes</w:t>
            </w:r>
            <w:r w:rsidRPr="00C31308">
              <w:rPr>
                <w:rFonts w:ascii="Verdana" w:hAnsi="Verdana" w:cs="Calibri"/>
                <w:sz w:val="16"/>
                <w:szCs w:val="16"/>
              </w:rPr>
              <w:t xml:space="preserve"> et des rapports</w:t>
            </w:r>
          </w:p>
          <w:p w:rsidR="00321678" w:rsidRPr="00C31308" w:rsidRDefault="00321678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</w:p>
          <w:p w:rsidR="00321678" w:rsidRPr="00C31308" w:rsidRDefault="00321678">
            <w:pPr>
              <w:jc w:val="both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C31308"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Prévention et surveillance aux abords des équipements et lieux publics </w:t>
            </w:r>
          </w:p>
          <w:p w:rsidR="00321678" w:rsidRPr="00C31308" w:rsidRDefault="00321678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C31308">
              <w:rPr>
                <w:rFonts w:ascii="Verdana" w:hAnsi="Verdana" w:cs="Calibri"/>
                <w:sz w:val="16"/>
                <w:szCs w:val="16"/>
              </w:rPr>
              <w:t>Assurer une surveillance des établissements scolaires</w:t>
            </w:r>
          </w:p>
          <w:p w:rsidR="00C21D46" w:rsidRPr="00C31308" w:rsidRDefault="00C21D46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C31308">
              <w:rPr>
                <w:rFonts w:ascii="Verdana" w:hAnsi="Verdana" w:cs="Calibri"/>
                <w:sz w:val="16"/>
                <w:szCs w:val="16"/>
              </w:rPr>
              <w:t>Informer les administrés de la réglementation en vigueur sur les voies publiques</w:t>
            </w:r>
          </w:p>
          <w:p w:rsidR="00321678" w:rsidRPr="00C31308" w:rsidRDefault="00321678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C31308">
              <w:rPr>
                <w:rFonts w:ascii="Verdana" w:hAnsi="Verdana" w:cs="Calibri"/>
                <w:sz w:val="16"/>
                <w:szCs w:val="16"/>
              </w:rPr>
              <w:t>Signaler un accident ou dysfonctionnement aux services compétents</w:t>
            </w:r>
          </w:p>
          <w:p w:rsidR="00321678" w:rsidRPr="00C31308" w:rsidRDefault="00321678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C31308">
              <w:rPr>
                <w:rFonts w:ascii="Verdana" w:hAnsi="Verdana" w:cs="Calibri"/>
                <w:sz w:val="16"/>
                <w:szCs w:val="16"/>
              </w:rPr>
              <w:t>Secourir les individus en cas de besoin et assurer la protection des personnes</w:t>
            </w:r>
          </w:p>
          <w:p w:rsidR="00321678" w:rsidRPr="00C31308" w:rsidRDefault="00321678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</w:p>
          <w:p w:rsidR="00321678" w:rsidRPr="00C31308" w:rsidRDefault="00321678">
            <w:pPr>
              <w:pStyle w:val="Titre3"/>
              <w:rPr>
                <w:rFonts w:ascii="Verdana" w:hAnsi="Verdana" w:cs="Calibri"/>
                <w:sz w:val="16"/>
                <w:szCs w:val="16"/>
              </w:rPr>
            </w:pPr>
            <w:r w:rsidRPr="00C31308">
              <w:rPr>
                <w:rFonts w:ascii="Verdana" w:hAnsi="Verdana" w:cs="Calibri"/>
                <w:sz w:val="16"/>
                <w:szCs w:val="16"/>
              </w:rPr>
              <w:t>Surveillance du cadre et de la qualité de vie en ville</w:t>
            </w:r>
          </w:p>
          <w:p w:rsidR="00A8662F" w:rsidRPr="00C31308" w:rsidRDefault="00321678" w:rsidP="00A8662F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C31308">
              <w:rPr>
                <w:rFonts w:ascii="Verdana" w:hAnsi="Verdana" w:cs="Calibri"/>
                <w:sz w:val="16"/>
                <w:szCs w:val="16"/>
              </w:rPr>
              <w:t xml:space="preserve">Relever les infractions </w:t>
            </w:r>
            <w:r w:rsidR="00C21D46" w:rsidRPr="00C31308">
              <w:rPr>
                <w:rFonts w:ascii="Verdana" w:hAnsi="Verdana" w:cs="Calibri"/>
                <w:sz w:val="16"/>
                <w:szCs w:val="16"/>
              </w:rPr>
              <w:t xml:space="preserve">aux arrêtés de police et appliquer les pouvoirs de police du Maire en matière </w:t>
            </w:r>
            <w:r w:rsidR="00C31308" w:rsidRPr="00C31308">
              <w:rPr>
                <w:rFonts w:ascii="Verdana" w:hAnsi="Verdana" w:cs="Calibri"/>
                <w:sz w:val="16"/>
                <w:szCs w:val="16"/>
              </w:rPr>
              <w:t xml:space="preserve">de salubrité publique </w:t>
            </w:r>
            <w:r w:rsidRPr="00C31308">
              <w:rPr>
                <w:rFonts w:ascii="Verdana" w:hAnsi="Verdana" w:cs="Calibri"/>
                <w:sz w:val="16"/>
                <w:szCs w:val="16"/>
              </w:rPr>
              <w:t>sur la propreté, les espaces verts, les déjections canines, etc.</w:t>
            </w:r>
            <w:r w:rsidR="00A8662F" w:rsidRPr="00C31308">
              <w:rPr>
                <w:rFonts w:ascii="Verdana" w:hAnsi="Verdana" w:cs="Calibri"/>
                <w:sz w:val="16"/>
                <w:szCs w:val="16"/>
              </w:rPr>
              <w:t xml:space="preserve"> </w:t>
            </w:r>
          </w:p>
          <w:p w:rsidR="00787DA6" w:rsidRPr="00C31308" w:rsidRDefault="00787DA6" w:rsidP="00A8662F">
            <w:pPr>
              <w:jc w:val="both"/>
              <w:rPr>
                <w:rFonts w:ascii="Verdana" w:hAnsi="Verdana" w:cs="Calibri"/>
                <w:bCs/>
                <w:sz w:val="16"/>
                <w:szCs w:val="16"/>
              </w:rPr>
            </w:pPr>
            <w:r w:rsidRPr="00C31308">
              <w:rPr>
                <w:rFonts w:ascii="Verdana" w:hAnsi="Verdana" w:cs="Calibri"/>
                <w:sz w:val="16"/>
                <w:szCs w:val="16"/>
              </w:rPr>
              <w:t xml:space="preserve">Participer aux opérations qualité de vie </w:t>
            </w:r>
          </w:p>
          <w:p w:rsidR="00321678" w:rsidRPr="00C31308" w:rsidRDefault="00321678">
            <w:pPr>
              <w:jc w:val="both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  <w:p w:rsidR="00321678" w:rsidRPr="00C31308" w:rsidRDefault="00787DA6">
            <w:pPr>
              <w:pStyle w:val="Titre3"/>
              <w:rPr>
                <w:rFonts w:ascii="Verdana" w:hAnsi="Verdana" w:cs="Calibri"/>
                <w:sz w:val="16"/>
                <w:szCs w:val="16"/>
              </w:rPr>
            </w:pPr>
            <w:r w:rsidRPr="00C31308">
              <w:rPr>
                <w:rFonts w:ascii="Verdana" w:hAnsi="Verdana" w:cs="Calibri"/>
                <w:sz w:val="16"/>
                <w:szCs w:val="16"/>
              </w:rPr>
              <w:t>Participation au fonctionnement du poste de police</w:t>
            </w:r>
          </w:p>
          <w:p w:rsidR="00C31308" w:rsidRPr="006F3A57" w:rsidRDefault="00C31308" w:rsidP="00C31308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C31308">
              <w:rPr>
                <w:rFonts w:ascii="Verdana" w:hAnsi="Verdana" w:cs="Calibri"/>
                <w:sz w:val="16"/>
                <w:szCs w:val="16"/>
              </w:rPr>
              <w:t xml:space="preserve">Respecter les procédures établies par la hiérarchie </w:t>
            </w:r>
          </w:p>
        </w:tc>
      </w:tr>
      <w:tr w:rsidR="00321678" w:rsidRPr="002F00E2" w:rsidTr="002F00E2">
        <w:trPr>
          <w:trHeight w:val="460"/>
          <w:jc w:val="center"/>
        </w:trPr>
        <w:tc>
          <w:tcPr>
            <w:tcW w:w="2830" w:type="dxa"/>
          </w:tcPr>
          <w:p w:rsidR="00321678" w:rsidRPr="002F00E2" w:rsidRDefault="00321678">
            <w:pPr>
              <w:rPr>
                <w:rFonts w:ascii="Verdana" w:hAnsi="Verdana" w:cs="Calibri"/>
                <w:sz w:val="16"/>
                <w:szCs w:val="16"/>
              </w:rPr>
            </w:pPr>
            <w:r w:rsidRPr="002F00E2"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  <w:t>Compétences et qualités professionnelles requises</w:t>
            </w:r>
          </w:p>
        </w:tc>
        <w:tc>
          <w:tcPr>
            <w:tcW w:w="8505" w:type="dxa"/>
            <w:gridSpan w:val="3"/>
          </w:tcPr>
          <w:p w:rsidR="00787DA6" w:rsidRPr="00C31308" w:rsidRDefault="00787DA6">
            <w:pPr>
              <w:jc w:val="both"/>
              <w:rPr>
                <w:rStyle w:val="textenormalbleum11"/>
                <w:rFonts w:ascii="Verdana" w:hAnsi="Verdana" w:cs="Calibri"/>
                <w:sz w:val="16"/>
                <w:szCs w:val="16"/>
              </w:rPr>
            </w:pPr>
            <w:r w:rsidRPr="00C31308">
              <w:rPr>
                <w:rStyle w:val="textenormalbleum11"/>
                <w:rFonts w:ascii="Verdana" w:hAnsi="Verdana" w:cs="Calibri"/>
                <w:sz w:val="16"/>
                <w:szCs w:val="16"/>
              </w:rPr>
              <w:t xml:space="preserve">Expérience dans un poste similaire apprécié – Intérêt pour la filière </w:t>
            </w:r>
            <w:r w:rsidR="006F3A57">
              <w:rPr>
                <w:rStyle w:val="textenormalbleum11"/>
                <w:rFonts w:ascii="Verdana" w:hAnsi="Verdana" w:cs="Calibri"/>
                <w:sz w:val="16"/>
                <w:szCs w:val="16"/>
              </w:rPr>
              <w:t>police municipale</w:t>
            </w:r>
            <w:r w:rsidRPr="00C31308">
              <w:rPr>
                <w:rStyle w:val="textenormalbleum11"/>
                <w:rFonts w:ascii="Verdana" w:hAnsi="Verdana" w:cs="Calibri"/>
                <w:sz w:val="16"/>
                <w:szCs w:val="16"/>
              </w:rPr>
              <w:t xml:space="preserve"> de la fonction publique territoriale</w:t>
            </w:r>
            <w:r w:rsidR="00C21D46" w:rsidRPr="00C31308">
              <w:rPr>
                <w:rStyle w:val="textenormalbleum11"/>
                <w:rFonts w:ascii="Verdana" w:hAnsi="Verdana" w:cs="Calibri"/>
                <w:sz w:val="16"/>
                <w:szCs w:val="16"/>
              </w:rPr>
              <w:t xml:space="preserve"> – Connaissance des pouvoirs de police du Maire</w:t>
            </w:r>
          </w:p>
          <w:p w:rsidR="00C21D46" w:rsidRPr="00C31308" w:rsidRDefault="00C21D46">
            <w:pPr>
              <w:jc w:val="both"/>
              <w:rPr>
                <w:rStyle w:val="textenormalbleum11"/>
                <w:rFonts w:ascii="Verdana" w:hAnsi="Verdana" w:cs="Calibri"/>
                <w:sz w:val="16"/>
                <w:szCs w:val="16"/>
              </w:rPr>
            </w:pPr>
            <w:r w:rsidRPr="00C31308">
              <w:rPr>
                <w:rStyle w:val="textenormalbleum11"/>
                <w:rFonts w:ascii="Verdana" w:hAnsi="Verdana" w:cs="Calibri"/>
                <w:sz w:val="16"/>
                <w:szCs w:val="16"/>
              </w:rPr>
              <w:t>Bonne condition physique</w:t>
            </w:r>
          </w:p>
          <w:p w:rsidR="00321678" w:rsidRPr="00C31308" w:rsidRDefault="00321678">
            <w:pPr>
              <w:jc w:val="both"/>
              <w:rPr>
                <w:rStyle w:val="textenormalbleum11"/>
                <w:rFonts w:ascii="Verdana" w:hAnsi="Verdana" w:cs="Calibri"/>
                <w:sz w:val="16"/>
                <w:szCs w:val="16"/>
              </w:rPr>
            </w:pPr>
            <w:r w:rsidRPr="00C31308">
              <w:rPr>
                <w:rFonts w:ascii="Verdana" w:hAnsi="Verdana" w:cs="Calibri"/>
                <w:sz w:val="16"/>
                <w:szCs w:val="16"/>
              </w:rPr>
              <w:t>Sens de l’initiative et du compte-</w:t>
            </w:r>
            <w:r w:rsidR="00A760D3" w:rsidRPr="00C31308">
              <w:rPr>
                <w:rFonts w:ascii="Verdana" w:hAnsi="Verdana" w:cs="Calibri"/>
                <w:sz w:val="16"/>
                <w:szCs w:val="16"/>
              </w:rPr>
              <w:t>rendu</w:t>
            </w:r>
            <w:r w:rsidR="00A760D3" w:rsidRPr="00C31308">
              <w:rPr>
                <w:rStyle w:val="textenormalbleum11"/>
                <w:rFonts w:ascii="Verdana" w:hAnsi="Verdana" w:cs="Calibri"/>
                <w:sz w:val="16"/>
                <w:szCs w:val="16"/>
              </w:rPr>
              <w:t xml:space="preserve"> -</w:t>
            </w:r>
            <w:r w:rsidRPr="00C31308">
              <w:rPr>
                <w:rStyle w:val="textenormalbleum11"/>
                <w:rFonts w:ascii="Verdana" w:hAnsi="Verdana" w:cs="Calibri"/>
                <w:sz w:val="16"/>
                <w:szCs w:val="16"/>
              </w:rPr>
              <w:t xml:space="preserve"> Capacité à rendre compte par écrit et oralement</w:t>
            </w:r>
          </w:p>
          <w:p w:rsidR="00321678" w:rsidRPr="00C31308" w:rsidRDefault="0067729B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C31308">
              <w:rPr>
                <w:rFonts w:ascii="Verdana" w:hAnsi="Verdana" w:cs="Calibri"/>
                <w:sz w:val="16"/>
                <w:szCs w:val="16"/>
              </w:rPr>
              <w:t>Être</w:t>
            </w:r>
            <w:r w:rsidR="00321678" w:rsidRPr="00C31308">
              <w:rPr>
                <w:rFonts w:ascii="Verdana" w:hAnsi="Verdana" w:cs="Calibri"/>
                <w:sz w:val="16"/>
                <w:szCs w:val="16"/>
              </w:rPr>
              <w:t xml:space="preserve"> diplomate, tolérant, rigoureux</w:t>
            </w:r>
            <w:r w:rsidR="00C21D46" w:rsidRPr="00C31308">
              <w:rPr>
                <w:rFonts w:ascii="Verdana" w:hAnsi="Verdana" w:cs="Calibri"/>
                <w:sz w:val="16"/>
                <w:szCs w:val="16"/>
              </w:rPr>
              <w:t>, discipliné</w:t>
            </w:r>
            <w:r w:rsidR="00321678" w:rsidRPr="00C31308">
              <w:rPr>
                <w:rFonts w:ascii="Verdana" w:hAnsi="Verdana" w:cs="Calibri"/>
                <w:sz w:val="16"/>
                <w:szCs w:val="16"/>
              </w:rPr>
              <w:t xml:space="preserve"> et impartial</w:t>
            </w:r>
            <w:r w:rsidR="00787DA6" w:rsidRPr="00C31308">
              <w:rPr>
                <w:rFonts w:ascii="Verdana" w:hAnsi="Verdana" w:cs="Calibri"/>
                <w:sz w:val="16"/>
                <w:szCs w:val="16"/>
              </w:rPr>
              <w:t xml:space="preserve"> – Bonne présentation - Qualités relationnelles </w:t>
            </w:r>
            <w:r w:rsidR="00C21D46" w:rsidRPr="00C31308">
              <w:rPr>
                <w:rFonts w:ascii="Verdana" w:hAnsi="Verdana" w:cs="Calibri"/>
                <w:sz w:val="16"/>
                <w:szCs w:val="16"/>
              </w:rPr>
              <w:t>–</w:t>
            </w:r>
            <w:r w:rsidR="00787DA6" w:rsidRPr="00C31308"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r w:rsidR="00C21D46" w:rsidRPr="00C31308">
              <w:rPr>
                <w:rFonts w:ascii="Verdana" w:hAnsi="Verdana" w:cs="Calibri"/>
                <w:sz w:val="16"/>
                <w:szCs w:val="16"/>
              </w:rPr>
              <w:t>Capacité à la maitrise de soi et f</w:t>
            </w:r>
            <w:r w:rsidR="00321678" w:rsidRPr="00C31308">
              <w:rPr>
                <w:rFonts w:ascii="Verdana" w:hAnsi="Verdana" w:cs="Calibri"/>
                <w:sz w:val="16"/>
                <w:szCs w:val="16"/>
              </w:rPr>
              <w:t>orte aptitude au dialogue et à l’écoute</w:t>
            </w:r>
            <w:r w:rsidR="00C21D46" w:rsidRPr="00C31308">
              <w:rPr>
                <w:rFonts w:ascii="Verdana" w:hAnsi="Verdana" w:cs="Calibri"/>
                <w:sz w:val="16"/>
                <w:szCs w:val="16"/>
              </w:rPr>
              <w:t xml:space="preserve"> - </w:t>
            </w:r>
            <w:r w:rsidR="00C21D46" w:rsidRPr="00C31308">
              <w:rPr>
                <w:rStyle w:val="textenormalbleum11"/>
                <w:rFonts w:ascii="Verdana" w:hAnsi="Verdana" w:cs="Calibri"/>
                <w:sz w:val="16"/>
                <w:szCs w:val="16"/>
              </w:rPr>
              <w:t>Sens de la médiation</w:t>
            </w:r>
          </w:p>
          <w:p w:rsidR="00321678" w:rsidRPr="00C31308" w:rsidRDefault="00321678" w:rsidP="00C21D46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C31308">
              <w:rPr>
                <w:rFonts w:ascii="Verdana" w:hAnsi="Verdana" w:cs="Calibri"/>
                <w:sz w:val="16"/>
                <w:szCs w:val="16"/>
              </w:rPr>
              <w:t xml:space="preserve">Avoir le souci du service rendu à l’usager </w:t>
            </w:r>
          </w:p>
          <w:p w:rsidR="00C21D46" w:rsidRPr="00C31308" w:rsidRDefault="00C21D46" w:rsidP="00C21D46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C31308">
              <w:rPr>
                <w:rFonts w:ascii="Verdana" w:hAnsi="Verdana" w:cs="Calibri"/>
                <w:sz w:val="16"/>
                <w:szCs w:val="16"/>
              </w:rPr>
              <w:t>Sens du service public et de la hiérarchie</w:t>
            </w:r>
          </w:p>
        </w:tc>
      </w:tr>
      <w:tr w:rsidR="00321678" w:rsidRPr="002F00E2" w:rsidTr="002F00E2">
        <w:trPr>
          <w:trHeight w:val="30"/>
          <w:jc w:val="center"/>
        </w:trPr>
        <w:tc>
          <w:tcPr>
            <w:tcW w:w="2830" w:type="dxa"/>
          </w:tcPr>
          <w:p w:rsidR="00321678" w:rsidRPr="002F00E2" w:rsidRDefault="00321678">
            <w:pPr>
              <w:rPr>
                <w:rFonts w:ascii="Verdana" w:hAnsi="Verdana" w:cs="Calibri"/>
                <w:sz w:val="16"/>
                <w:szCs w:val="16"/>
              </w:rPr>
            </w:pPr>
            <w:r w:rsidRPr="002F00E2"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  <w:t>Observations</w:t>
            </w:r>
          </w:p>
        </w:tc>
        <w:tc>
          <w:tcPr>
            <w:tcW w:w="8505" w:type="dxa"/>
            <w:gridSpan w:val="3"/>
          </w:tcPr>
          <w:p w:rsidR="00321678" w:rsidRPr="00C31308" w:rsidRDefault="00321678">
            <w:pPr>
              <w:numPr>
                <w:ilvl w:val="0"/>
                <w:numId w:val="6"/>
              </w:num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C31308">
              <w:rPr>
                <w:rFonts w:ascii="Verdana" w:hAnsi="Verdana" w:cs="Calibri"/>
                <w:sz w:val="16"/>
                <w:szCs w:val="16"/>
              </w:rPr>
              <w:t>Horaires de travail irréguliers avec amplitude variable (soirée, week-end, jours fériés, nuits)</w:t>
            </w:r>
          </w:p>
          <w:p w:rsidR="00035BE4" w:rsidRPr="00C31308" w:rsidRDefault="00A8662F">
            <w:pPr>
              <w:numPr>
                <w:ilvl w:val="0"/>
                <w:numId w:val="6"/>
              </w:num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C31308">
              <w:rPr>
                <w:rFonts w:ascii="Verdana" w:hAnsi="Verdana" w:cs="Calibri"/>
                <w:sz w:val="16"/>
                <w:szCs w:val="16"/>
              </w:rPr>
              <w:t>A</w:t>
            </w:r>
            <w:r w:rsidR="0053039F" w:rsidRPr="00C31308">
              <w:rPr>
                <w:rFonts w:ascii="Verdana" w:hAnsi="Verdana" w:cs="Calibri"/>
                <w:sz w:val="16"/>
                <w:szCs w:val="16"/>
              </w:rPr>
              <w:t xml:space="preserve">grément du </w:t>
            </w:r>
            <w:r w:rsidR="00BF6EDD" w:rsidRPr="00C31308">
              <w:rPr>
                <w:rFonts w:ascii="Verdana" w:hAnsi="Verdana" w:cs="Calibri"/>
                <w:sz w:val="16"/>
                <w:szCs w:val="16"/>
              </w:rPr>
              <w:t>pr</w:t>
            </w:r>
            <w:r w:rsidRPr="00C31308">
              <w:rPr>
                <w:rFonts w:ascii="Verdana" w:hAnsi="Verdana" w:cs="Calibri"/>
                <w:sz w:val="16"/>
                <w:szCs w:val="16"/>
              </w:rPr>
              <w:t>ocureur obligatoire</w:t>
            </w:r>
            <w:r w:rsidR="008D0037" w:rsidRPr="00C31308">
              <w:rPr>
                <w:rFonts w:ascii="Verdana" w:hAnsi="Verdana" w:cs="Calibri"/>
                <w:sz w:val="16"/>
                <w:szCs w:val="16"/>
              </w:rPr>
              <w:t xml:space="preserve"> -</w:t>
            </w:r>
            <w:r w:rsidRPr="00C31308">
              <w:rPr>
                <w:rFonts w:ascii="Verdana" w:hAnsi="Verdana" w:cs="Calibri"/>
                <w:sz w:val="16"/>
                <w:szCs w:val="16"/>
              </w:rPr>
              <w:t xml:space="preserve"> Assermentation</w:t>
            </w:r>
            <w:r w:rsidR="00C31308" w:rsidRPr="00C31308">
              <w:rPr>
                <w:rFonts w:ascii="Verdana" w:hAnsi="Verdana" w:cs="Calibri"/>
                <w:sz w:val="16"/>
                <w:szCs w:val="16"/>
              </w:rPr>
              <w:t xml:space="preserve"> par le Tribunal </w:t>
            </w:r>
            <w:r w:rsidR="006F3A57">
              <w:rPr>
                <w:rFonts w:ascii="Verdana" w:hAnsi="Verdana" w:cs="Calibri"/>
                <w:sz w:val="16"/>
                <w:szCs w:val="16"/>
              </w:rPr>
              <w:t>Judiciaire</w:t>
            </w:r>
          </w:p>
          <w:p w:rsidR="00321678" w:rsidRPr="00C31308" w:rsidRDefault="00321678">
            <w:pPr>
              <w:numPr>
                <w:ilvl w:val="0"/>
                <w:numId w:val="6"/>
              </w:num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C31308">
              <w:rPr>
                <w:rFonts w:ascii="Verdana" w:hAnsi="Verdana" w:cs="Calibri"/>
                <w:sz w:val="16"/>
                <w:szCs w:val="16"/>
              </w:rPr>
              <w:t>Permis B et port de l’uniforme obligatoire</w:t>
            </w:r>
          </w:p>
          <w:p w:rsidR="00321678" w:rsidRPr="00C31308" w:rsidRDefault="00321678">
            <w:pPr>
              <w:numPr>
                <w:ilvl w:val="0"/>
                <w:numId w:val="6"/>
              </w:num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C31308">
              <w:rPr>
                <w:rFonts w:ascii="Verdana" w:hAnsi="Verdana" w:cs="Calibri"/>
                <w:sz w:val="16"/>
                <w:szCs w:val="16"/>
              </w:rPr>
              <w:t>Bonne condition physique indispensable</w:t>
            </w:r>
          </w:p>
          <w:p w:rsidR="00C31308" w:rsidRPr="00C31308" w:rsidRDefault="00C31308" w:rsidP="00C31308">
            <w:pPr>
              <w:numPr>
                <w:ilvl w:val="0"/>
                <w:numId w:val="6"/>
              </w:num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C31308">
              <w:rPr>
                <w:rFonts w:ascii="Verdana" w:hAnsi="Verdana" w:cs="Calibri"/>
                <w:sz w:val="16"/>
                <w:szCs w:val="16"/>
              </w:rPr>
              <w:t>Travail en extérieur par tous temps</w:t>
            </w:r>
          </w:p>
          <w:p w:rsidR="00321678" w:rsidRPr="00C31308" w:rsidRDefault="00321678">
            <w:pPr>
              <w:numPr>
                <w:ilvl w:val="0"/>
                <w:numId w:val="6"/>
              </w:num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C31308">
              <w:rPr>
                <w:rFonts w:ascii="Verdana" w:hAnsi="Verdana" w:cs="Calibri"/>
                <w:sz w:val="16"/>
                <w:szCs w:val="16"/>
              </w:rPr>
              <w:t>Les fiches de poste peuvent évoluer en fonction des nécessités de service et priorités institutionnelles</w:t>
            </w:r>
          </w:p>
        </w:tc>
      </w:tr>
    </w:tbl>
    <w:p w:rsidR="00321678" w:rsidRPr="002F00E2" w:rsidRDefault="00321678" w:rsidP="00901BD5">
      <w:pPr>
        <w:rPr>
          <w:rFonts w:ascii="Verdana" w:hAnsi="Verdana" w:cs="Calibri"/>
        </w:rPr>
      </w:pPr>
    </w:p>
    <w:sectPr w:rsidR="00321678" w:rsidRPr="002F00E2">
      <w:pgSz w:w="11906" w:h="16838"/>
      <w:pgMar w:top="45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94B31"/>
    <w:multiLevelType w:val="hybridMultilevel"/>
    <w:tmpl w:val="AB821FC6"/>
    <w:lvl w:ilvl="0" w:tplc="2258DC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D1E7E"/>
    <w:multiLevelType w:val="hybridMultilevel"/>
    <w:tmpl w:val="E990C82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A412B"/>
    <w:multiLevelType w:val="hybridMultilevel"/>
    <w:tmpl w:val="A90A80F6"/>
    <w:lvl w:ilvl="0" w:tplc="469E8722">
      <w:start w:val="1"/>
      <w:numFmt w:val="bullet"/>
      <w:lvlText w:val=""/>
      <w:lvlJc w:val="left"/>
      <w:pPr>
        <w:tabs>
          <w:tab w:val="num" w:pos="417"/>
        </w:tabs>
        <w:ind w:left="284" w:hanging="227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91230"/>
    <w:multiLevelType w:val="hybridMultilevel"/>
    <w:tmpl w:val="C17AE396"/>
    <w:lvl w:ilvl="0" w:tplc="1DDE26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96E1F"/>
    <w:multiLevelType w:val="hybridMultilevel"/>
    <w:tmpl w:val="B9325E52"/>
    <w:lvl w:ilvl="0" w:tplc="469E8722">
      <w:start w:val="1"/>
      <w:numFmt w:val="bullet"/>
      <w:lvlText w:val=""/>
      <w:lvlJc w:val="left"/>
      <w:pPr>
        <w:tabs>
          <w:tab w:val="num" w:pos="417"/>
        </w:tabs>
        <w:ind w:left="284" w:hanging="227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77D5E"/>
    <w:multiLevelType w:val="hybridMultilevel"/>
    <w:tmpl w:val="638C506E"/>
    <w:lvl w:ilvl="0" w:tplc="637CE96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B152DF"/>
    <w:multiLevelType w:val="hybridMultilevel"/>
    <w:tmpl w:val="F4585A22"/>
    <w:lvl w:ilvl="0" w:tplc="57BC4178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FB4916"/>
    <w:multiLevelType w:val="hybridMultilevel"/>
    <w:tmpl w:val="8C82CC58"/>
    <w:lvl w:ilvl="0" w:tplc="A74224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7A5E0D"/>
    <w:multiLevelType w:val="hybridMultilevel"/>
    <w:tmpl w:val="AD7AC5C4"/>
    <w:lvl w:ilvl="0" w:tplc="969EB5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FCD"/>
    <w:rsid w:val="00035BE4"/>
    <w:rsid w:val="000944D0"/>
    <w:rsid w:val="0010406B"/>
    <w:rsid w:val="00186384"/>
    <w:rsid w:val="00214D99"/>
    <w:rsid w:val="00263EB3"/>
    <w:rsid w:val="002F00E2"/>
    <w:rsid w:val="00317704"/>
    <w:rsid w:val="00321678"/>
    <w:rsid w:val="0034586E"/>
    <w:rsid w:val="004077CD"/>
    <w:rsid w:val="00447C80"/>
    <w:rsid w:val="004660B2"/>
    <w:rsid w:val="00482430"/>
    <w:rsid w:val="004B1A22"/>
    <w:rsid w:val="004F19F6"/>
    <w:rsid w:val="004F7407"/>
    <w:rsid w:val="00504FE0"/>
    <w:rsid w:val="0053039F"/>
    <w:rsid w:val="005C6B28"/>
    <w:rsid w:val="005F37A8"/>
    <w:rsid w:val="0067729B"/>
    <w:rsid w:val="006F3A57"/>
    <w:rsid w:val="00787DA6"/>
    <w:rsid w:val="007A56A4"/>
    <w:rsid w:val="007C37FD"/>
    <w:rsid w:val="00857F48"/>
    <w:rsid w:val="0089236E"/>
    <w:rsid w:val="008D0037"/>
    <w:rsid w:val="00901BD5"/>
    <w:rsid w:val="00925A8E"/>
    <w:rsid w:val="00972B1E"/>
    <w:rsid w:val="009A126E"/>
    <w:rsid w:val="009F79F5"/>
    <w:rsid w:val="00A10944"/>
    <w:rsid w:val="00A40A0B"/>
    <w:rsid w:val="00A760D3"/>
    <w:rsid w:val="00A8662F"/>
    <w:rsid w:val="00AD3DE1"/>
    <w:rsid w:val="00B84599"/>
    <w:rsid w:val="00B870E0"/>
    <w:rsid w:val="00BA1102"/>
    <w:rsid w:val="00BF6EDD"/>
    <w:rsid w:val="00C21D46"/>
    <w:rsid w:val="00C31308"/>
    <w:rsid w:val="00D64474"/>
    <w:rsid w:val="00D81085"/>
    <w:rsid w:val="00DC11DB"/>
    <w:rsid w:val="00DD1B8A"/>
    <w:rsid w:val="00DD21CE"/>
    <w:rsid w:val="00DF6CEF"/>
    <w:rsid w:val="00E70B7C"/>
    <w:rsid w:val="00EC6AE2"/>
    <w:rsid w:val="00ED362B"/>
    <w:rsid w:val="00F37FCD"/>
    <w:rsid w:val="00F5568C"/>
    <w:rsid w:val="00F63DB7"/>
    <w:rsid w:val="00FA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1AE99-CAD3-4CC8-A514-95502514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  <w:u w:val="single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  <w:sz w:val="20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caps/>
      <w:sz w:val="28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bCs/>
      <w:color w:val="00FF00"/>
      <w:sz w:val="20"/>
    </w:rPr>
  </w:style>
  <w:style w:type="paragraph" w:styleId="Titre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i/>
      <w:sz w:val="20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i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i/>
      <w:iCs/>
      <w:color w:val="000000"/>
      <w:sz w:val="20"/>
      <w:szCs w:val="1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rpsdetexte">
    <w:name w:val="Body Text"/>
    <w:basedOn w:val="Normal"/>
    <w:semiHidden/>
    <w:pPr>
      <w:jc w:val="both"/>
    </w:pPr>
    <w:rPr>
      <w:rFonts w:ascii="Arial" w:hAnsi="Arial" w:cs="Arial"/>
      <w:b/>
      <w:bCs/>
      <w:sz w:val="20"/>
    </w:rPr>
  </w:style>
  <w:style w:type="paragraph" w:styleId="Corpsdetexte2">
    <w:name w:val="Body Text 2"/>
    <w:basedOn w:val="Normal"/>
    <w:semiHidden/>
    <w:pPr>
      <w:jc w:val="both"/>
    </w:pPr>
    <w:rPr>
      <w:rFonts w:ascii="Arial" w:hAnsi="Arial" w:cs="Arial"/>
      <w:sz w:val="20"/>
    </w:rPr>
  </w:style>
  <w:style w:type="paragraph" w:styleId="Corpsdetexte3">
    <w:name w:val="Body Text 3"/>
    <w:basedOn w:val="Normal"/>
    <w:semiHidden/>
    <w:rPr>
      <w:rFonts w:ascii="Arial" w:hAnsi="Arial" w:cs="Arial"/>
      <w:sz w:val="20"/>
    </w:rPr>
  </w:style>
  <w:style w:type="character" w:customStyle="1" w:styleId="textenormalbleum11">
    <w:name w:val="textenormalbleum11"/>
    <w:basedOn w:val="Policepardfaut"/>
  </w:style>
  <w:style w:type="character" w:styleId="Marquedecommentaire">
    <w:name w:val="annotation reference"/>
    <w:uiPriority w:val="99"/>
    <w:semiHidden/>
    <w:unhideWhenUsed/>
    <w:rsid w:val="00901BD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01BD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01BD5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01BD5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901BD5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1BD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01BD5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FA0A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30093164-8F05-4B39-8460-548292770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619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ASSISTANT CARRIERES-PAIES</vt:lpstr>
    </vt:vector>
  </TitlesOfParts>
  <Company>Ville de Lorient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CARRIERES-PAIES</dc:title>
  <dc:subject/>
  <dc:creator>smeilleray</dc:creator>
  <cp:keywords/>
  <cp:lastModifiedBy>JEGAT Armelle</cp:lastModifiedBy>
  <cp:revision>2</cp:revision>
  <cp:lastPrinted>2024-12-12T15:14:00Z</cp:lastPrinted>
  <dcterms:created xsi:type="dcterms:W3CDTF">2024-12-20T08:37:00Z</dcterms:created>
  <dcterms:modified xsi:type="dcterms:W3CDTF">2024-12-20T08:37:00Z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000800a4000000000000010262610207f74006b004c800</vt:lpwstr>
  </property>
</Properties>
</file>