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01C" w:rsidRPr="00C72037" w:rsidRDefault="00C8701C" w:rsidP="00C8701C">
      <w:pPr>
        <w:jc w:val="center"/>
        <w:rPr>
          <w:rFonts w:ascii="Verdana" w:hAnsi="Verdana" w:cs="Calibri"/>
          <w:b/>
          <w:caps/>
          <w:sz w:val="28"/>
          <w:szCs w:val="28"/>
        </w:rPr>
      </w:pPr>
      <w:r>
        <w:rPr>
          <w:rFonts w:ascii="Verdana" w:hAnsi="Verdana" w:cs="Calibri"/>
          <w:b/>
          <w:noProof/>
          <w:sz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8255</wp:posOffset>
            </wp:positionV>
            <wp:extent cx="643728" cy="647700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55" cy="658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D1A" w:rsidRPr="00C8701C">
        <w:rPr>
          <w:rFonts w:ascii="Verdana" w:hAnsi="Verdana" w:cs="Calibri"/>
          <w:b/>
          <w:caps/>
        </w:rPr>
        <w:t xml:space="preserve"> </w:t>
      </w:r>
      <w:r w:rsidR="00C62D1A" w:rsidRPr="00C72037">
        <w:rPr>
          <w:rFonts w:ascii="Verdana" w:hAnsi="Verdana" w:cs="Calibri"/>
          <w:b/>
          <w:caps/>
          <w:sz w:val="28"/>
          <w:szCs w:val="28"/>
        </w:rPr>
        <w:t>AGENT</w:t>
      </w:r>
      <w:r w:rsidR="0042441F" w:rsidRPr="00C72037">
        <w:rPr>
          <w:rFonts w:ascii="Verdana" w:hAnsi="Verdana" w:cs="Calibri"/>
          <w:b/>
          <w:caps/>
          <w:sz w:val="28"/>
          <w:szCs w:val="28"/>
        </w:rPr>
        <w:t xml:space="preserve"> d’entretien </w:t>
      </w:r>
    </w:p>
    <w:p w:rsidR="0042441F" w:rsidRDefault="008F6939" w:rsidP="00C8701C">
      <w:pPr>
        <w:jc w:val="center"/>
        <w:rPr>
          <w:rFonts w:ascii="Verdana" w:hAnsi="Verdana" w:cs="Calibri"/>
          <w:b/>
          <w:caps/>
          <w:sz w:val="16"/>
          <w:szCs w:val="16"/>
        </w:rPr>
      </w:pPr>
      <w:r w:rsidRPr="00C72037">
        <w:rPr>
          <w:rFonts w:ascii="Verdana" w:hAnsi="Verdana" w:cs="Calibri"/>
          <w:b/>
          <w:caps/>
          <w:sz w:val="28"/>
          <w:szCs w:val="28"/>
        </w:rPr>
        <w:t>de la maison des associaTIons</w:t>
      </w:r>
      <w:r w:rsidR="00C72037">
        <w:rPr>
          <w:rFonts w:ascii="Verdana" w:hAnsi="Verdana" w:cs="Calibri"/>
          <w:b/>
          <w:caps/>
        </w:rPr>
        <w:t xml:space="preserve"> </w:t>
      </w:r>
      <w:r w:rsidR="00C72037" w:rsidRPr="00C72037">
        <w:rPr>
          <w:rFonts w:ascii="Verdana" w:hAnsi="Verdana" w:cs="Calibri"/>
          <w:b/>
          <w:caps/>
          <w:sz w:val="16"/>
          <w:szCs w:val="16"/>
        </w:rPr>
        <w:t>(H/F)</w:t>
      </w:r>
    </w:p>
    <w:p w:rsidR="00C72037" w:rsidRDefault="00C72037" w:rsidP="00C8701C">
      <w:pPr>
        <w:jc w:val="center"/>
        <w:rPr>
          <w:rFonts w:ascii="Verdana" w:hAnsi="Verdana" w:cs="Calibri"/>
          <w:b/>
          <w:caps/>
        </w:rPr>
      </w:pPr>
    </w:p>
    <w:p w:rsidR="009C05E1" w:rsidRPr="00C8701C" w:rsidRDefault="009C05E1" w:rsidP="00C8701C">
      <w:pPr>
        <w:jc w:val="center"/>
        <w:rPr>
          <w:rFonts w:ascii="Verdana" w:hAnsi="Verdana" w:cs="Calibri"/>
          <w:b/>
          <w:caps/>
        </w:rPr>
      </w:pPr>
    </w:p>
    <w:p w:rsidR="003F73B2" w:rsidRPr="009C05E1" w:rsidRDefault="009C6747" w:rsidP="00D23010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9C05E1">
        <w:rPr>
          <w:rFonts w:ascii="Verdana" w:hAnsi="Verdana" w:cs="Calibri"/>
          <w:b/>
          <w:sz w:val="18"/>
          <w:szCs w:val="18"/>
        </w:rPr>
        <w:t xml:space="preserve">Pôle éducation et vie de la cité </w:t>
      </w:r>
      <w:r w:rsidR="009C05E1" w:rsidRPr="009C05E1">
        <w:rPr>
          <w:rFonts w:ascii="Verdana" w:hAnsi="Verdana" w:cs="Calibri"/>
          <w:b/>
          <w:sz w:val="18"/>
          <w:szCs w:val="18"/>
        </w:rPr>
        <w:t xml:space="preserve">– PEVC </w:t>
      </w:r>
      <w:r w:rsidRPr="009C05E1">
        <w:rPr>
          <w:rFonts w:ascii="Verdana" w:hAnsi="Verdana" w:cs="Calibri"/>
          <w:b/>
          <w:sz w:val="18"/>
          <w:szCs w:val="18"/>
        </w:rPr>
        <w:t xml:space="preserve">/ </w:t>
      </w:r>
      <w:r w:rsidR="009C05E1" w:rsidRPr="009C05E1">
        <w:rPr>
          <w:rFonts w:ascii="Verdana" w:hAnsi="Verdana" w:cs="Arial"/>
          <w:b/>
          <w:bCs/>
          <w:sz w:val="18"/>
          <w:szCs w:val="18"/>
        </w:rPr>
        <w:t xml:space="preserve">Direction des sports, de la jeunesse et vie associative - </w:t>
      </w:r>
      <w:r w:rsidRPr="009C05E1">
        <w:rPr>
          <w:rFonts w:ascii="Verdana" w:hAnsi="Verdana" w:cs="Calibri"/>
          <w:b/>
          <w:sz w:val="18"/>
          <w:szCs w:val="18"/>
        </w:rPr>
        <w:t>D</w:t>
      </w:r>
      <w:r w:rsidR="004F36B1" w:rsidRPr="009C05E1">
        <w:rPr>
          <w:rFonts w:ascii="Verdana" w:hAnsi="Verdana" w:cs="Calibri"/>
          <w:b/>
          <w:sz w:val="18"/>
          <w:szCs w:val="18"/>
        </w:rPr>
        <w:t>SJA</w:t>
      </w:r>
      <w:r w:rsidRPr="009C05E1">
        <w:rPr>
          <w:rFonts w:ascii="Verdana" w:hAnsi="Verdana" w:cs="Calibri"/>
          <w:b/>
          <w:sz w:val="18"/>
          <w:szCs w:val="18"/>
        </w:rPr>
        <w:t xml:space="preserve"> </w:t>
      </w:r>
      <w:r w:rsidRPr="009C05E1">
        <w:rPr>
          <w:rFonts w:ascii="Verdana" w:hAnsi="Verdana" w:cs="Calibri"/>
          <w:b/>
          <w:bCs/>
          <w:sz w:val="18"/>
          <w:szCs w:val="18"/>
        </w:rPr>
        <w:t xml:space="preserve">/ Service </w:t>
      </w:r>
      <w:r w:rsidR="004F36B1" w:rsidRPr="009C05E1">
        <w:rPr>
          <w:rFonts w:ascii="Verdana" w:hAnsi="Verdana" w:cs="Calibri"/>
          <w:b/>
          <w:bCs/>
          <w:sz w:val="18"/>
          <w:szCs w:val="18"/>
        </w:rPr>
        <w:t>de la vie associative et de l’égalité</w:t>
      </w:r>
    </w:p>
    <w:p w:rsidR="001B2A14" w:rsidRDefault="001B2A14" w:rsidP="00D23010">
      <w:pPr>
        <w:jc w:val="center"/>
        <w:rPr>
          <w:rFonts w:ascii="Verdana" w:hAnsi="Verdana" w:cs="Calibri"/>
          <w:bCs/>
          <w:i/>
          <w:sz w:val="18"/>
          <w:szCs w:val="18"/>
        </w:rPr>
      </w:pPr>
      <w:r w:rsidRPr="00C8701C">
        <w:rPr>
          <w:rFonts w:ascii="Verdana" w:hAnsi="Verdana" w:cs="Calibri"/>
          <w:bCs/>
          <w:i/>
          <w:sz w:val="18"/>
          <w:szCs w:val="18"/>
          <w:u w:val="single"/>
        </w:rPr>
        <w:t>Lieu de travail</w:t>
      </w:r>
      <w:r w:rsidRPr="00C8701C">
        <w:rPr>
          <w:rFonts w:ascii="Verdana" w:hAnsi="Verdana" w:cs="Calibri"/>
          <w:bCs/>
          <w:i/>
          <w:sz w:val="18"/>
          <w:szCs w:val="18"/>
        </w:rPr>
        <w:t> : Maison des associations Jean LE COUTALLER</w:t>
      </w:r>
    </w:p>
    <w:p w:rsidR="00C72037" w:rsidRDefault="00C72037" w:rsidP="00D23010">
      <w:pPr>
        <w:jc w:val="center"/>
        <w:rPr>
          <w:rFonts w:ascii="Verdana" w:hAnsi="Verdana" w:cs="Calibri"/>
          <w:bCs/>
          <w:i/>
          <w:sz w:val="18"/>
          <w:szCs w:val="18"/>
        </w:rPr>
      </w:pPr>
    </w:p>
    <w:tbl>
      <w:tblPr>
        <w:tblW w:w="11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5"/>
        <w:gridCol w:w="3402"/>
        <w:gridCol w:w="2161"/>
        <w:gridCol w:w="3429"/>
      </w:tblGrid>
      <w:tr w:rsidR="00F045A5" w:rsidRPr="00C8701C" w:rsidTr="00C72037">
        <w:trPr>
          <w:trHeight w:val="685"/>
          <w:jc w:val="center"/>
        </w:trPr>
        <w:tc>
          <w:tcPr>
            <w:tcW w:w="5807" w:type="dxa"/>
            <w:gridSpan w:val="2"/>
            <w:tcBorders>
              <w:right w:val="dashed" w:sz="8" w:space="0" w:color="auto"/>
            </w:tcBorders>
          </w:tcPr>
          <w:p w:rsidR="00F045A5" w:rsidRPr="00C8701C" w:rsidRDefault="00F045A5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C8701C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Cadre statutaire </w:t>
            </w:r>
          </w:p>
          <w:p w:rsidR="00F045A5" w:rsidRPr="00C8701C" w:rsidRDefault="00F045A5" w:rsidP="00F045A5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C8701C">
              <w:rPr>
                <w:rFonts w:ascii="Verdana" w:hAnsi="Verdana" w:cs="Calibri"/>
                <w:b/>
                <w:bCs/>
                <w:sz w:val="16"/>
                <w:szCs w:val="16"/>
              </w:rPr>
              <w:t>Catégorie :</w:t>
            </w:r>
            <w:r w:rsidRPr="00C8701C">
              <w:rPr>
                <w:rFonts w:ascii="Verdana" w:hAnsi="Verdana" w:cs="Calibri"/>
                <w:sz w:val="16"/>
                <w:szCs w:val="16"/>
              </w:rPr>
              <w:t xml:space="preserve"> C</w:t>
            </w:r>
          </w:p>
          <w:p w:rsidR="00F045A5" w:rsidRPr="00C8701C" w:rsidRDefault="00F045A5" w:rsidP="00F045A5">
            <w:pPr>
              <w:numPr>
                <w:ilvl w:val="0"/>
                <w:numId w:val="4"/>
              </w:numPr>
              <w:rPr>
                <w:rFonts w:ascii="Verdana" w:hAnsi="Verdana" w:cs="Calibri"/>
                <w:sz w:val="16"/>
                <w:szCs w:val="16"/>
              </w:rPr>
            </w:pPr>
            <w:r w:rsidRPr="00C8701C">
              <w:rPr>
                <w:rFonts w:ascii="Verdana" w:hAnsi="Verdana" w:cs="Calibri"/>
                <w:b/>
                <w:bCs/>
                <w:sz w:val="16"/>
                <w:szCs w:val="16"/>
              </w:rPr>
              <w:t>Filière :</w:t>
            </w:r>
            <w:r w:rsidRPr="00C8701C">
              <w:rPr>
                <w:rFonts w:ascii="Verdana" w:hAnsi="Verdana" w:cs="Calibri"/>
                <w:sz w:val="16"/>
                <w:szCs w:val="16"/>
              </w:rPr>
              <w:t xml:space="preserve"> Technique</w:t>
            </w:r>
          </w:p>
          <w:p w:rsidR="00F045A5" w:rsidRPr="00C8701C" w:rsidRDefault="00F045A5" w:rsidP="00F045A5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C8701C">
              <w:rPr>
                <w:rFonts w:ascii="Verdana" w:hAnsi="Verdana" w:cs="Calibri"/>
                <w:b/>
                <w:bCs/>
                <w:sz w:val="16"/>
                <w:szCs w:val="16"/>
              </w:rPr>
              <w:t>Cadre d’emplois :</w:t>
            </w:r>
            <w:r w:rsidRPr="00C8701C">
              <w:rPr>
                <w:rFonts w:ascii="Verdana" w:hAnsi="Verdana" w:cs="Calibri"/>
                <w:sz w:val="16"/>
                <w:szCs w:val="16"/>
              </w:rPr>
              <w:t xml:space="preserve"> A</w:t>
            </w:r>
            <w:r w:rsidR="00203BAF" w:rsidRPr="00C8701C">
              <w:rPr>
                <w:rFonts w:ascii="Verdana" w:hAnsi="Verdana" w:cs="Calibri"/>
                <w:sz w:val="16"/>
                <w:szCs w:val="16"/>
              </w:rPr>
              <w:t>djoints techniques territoriaux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F045A5" w:rsidRPr="00C8701C" w:rsidRDefault="00F045A5" w:rsidP="00F045A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C8701C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Cotation RIFSEEP</w:t>
            </w:r>
          </w:p>
          <w:p w:rsidR="00F045A5" w:rsidRPr="00C8701C" w:rsidRDefault="00F045A5" w:rsidP="00F045A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</w:p>
          <w:p w:rsidR="00F045A5" w:rsidRPr="00C8701C" w:rsidRDefault="00F045A5" w:rsidP="00F045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701C">
              <w:rPr>
                <w:rFonts w:ascii="Verdana" w:hAnsi="Verdana" w:cs="Calibri"/>
                <w:bCs/>
                <w:sz w:val="16"/>
                <w:szCs w:val="16"/>
              </w:rPr>
              <w:t>C</w:t>
            </w:r>
            <w:r w:rsidR="00C8701C" w:rsidRPr="00C8701C">
              <w:rPr>
                <w:rFonts w:ascii="Verdana" w:hAnsi="Verdana" w:cs="Calibri"/>
                <w:bCs/>
                <w:sz w:val="16"/>
                <w:szCs w:val="16"/>
              </w:rPr>
              <w:t>3</w:t>
            </w:r>
          </w:p>
        </w:tc>
        <w:tc>
          <w:tcPr>
            <w:tcW w:w="3429" w:type="dxa"/>
            <w:tcBorders>
              <w:left w:val="single" w:sz="4" w:space="0" w:color="auto"/>
            </w:tcBorders>
          </w:tcPr>
          <w:p w:rsidR="00F045A5" w:rsidRDefault="00F045A5" w:rsidP="00F045A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C8701C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Temps de travail</w:t>
            </w:r>
          </w:p>
          <w:p w:rsidR="00C72037" w:rsidRPr="00C72037" w:rsidRDefault="00C72037" w:rsidP="00F045A5">
            <w:pPr>
              <w:jc w:val="center"/>
              <w:rPr>
                <w:rFonts w:ascii="Verdana" w:hAnsi="Verdana" w:cs="Calibri"/>
                <w:b/>
                <w:bCs/>
                <w:sz w:val="10"/>
                <w:szCs w:val="10"/>
                <w:u w:val="single"/>
              </w:rPr>
            </w:pPr>
          </w:p>
          <w:p w:rsidR="00F045A5" w:rsidRPr="00C8701C" w:rsidRDefault="00F045A5" w:rsidP="00F045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701C">
              <w:rPr>
                <w:rFonts w:ascii="Verdana" w:hAnsi="Verdana" w:cs="Calibri"/>
                <w:sz w:val="16"/>
                <w:szCs w:val="16"/>
              </w:rPr>
              <w:t>Temps complet</w:t>
            </w:r>
          </w:p>
          <w:p w:rsidR="00C72037" w:rsidRDefault="009C6747" w:rsidP="004F36B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8701C">
              <w:rPr>
                <w:rFonts w:ascii="Verdana" w:hAnsi="Verdana" w:cs="Calibri"/>
                <w:sz w:val="16"/>
                <w:szCs w:val="16"/>
              </w:rPr>
              <w:t>Régime de 3</w:t>
            </w:r>
            <w:r w:rsidR="004F36B1" w:rsidRPr="00C8701C">
              <w:rPr>
                <w:rFonts w:ascii="Verdana" w:hAnsi="Verdana" w:cs="Calibri"/>
                <w:sz w:val="16"/>
                <w:szCs w:val="16"/>
              </w:rPr>
              <w:t>6</w:t>
            </w:r>
            <w:r w:rsidRPr="00C8701C">
              <w:rPr>
                <w:rFonts w:ascii="Verdana" w:hAnsi="Verdana" w:cs="Calibri"/>
                <w:sz w:val="16"/>
                <w:szCs w:val="16"/>
              </w:rPr>
              <w:t xml:space="preserve">h30 par semaine </w:t>
            </w:r>
          </w:p>
          <w:p w:rsidR="009C6747" w:rsidRPr="00C8701C" w:rsidRDefault="00C72037" w:rsidP="004F36B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72037">
              <w:rPr>
                <w:rFonts w:ascii="Verdana" w:hAnsi="Verdana" w:cs="Calibri"/>
                <w:i/>
                <w:sz w:val="14"/>
                <w:szCs w:val="14"/>
              </w:rPr>
              <w:t>(</w:t>
            </w:r>
            <w:proofErr w:type="gramStart"/>
            <w:r w:rsidRPr="00C72037">
              <w:rPr>
                <w:rFonts w:ascii="Verdana" w:hAnsi="Verdana" w:cs="Calibri"/>
                <w:i/>
                <w:sz w:val="14"/>
                <w:szCs w:val="14"/>
              </w:rPr>
              <w:t>voir</w:t>
            </w:r>
            <w:proofErr w:type="gramEnd"/>
            <w:r w:rsidRPr="00C72037">
              <w:rPr>
                <w:rFonts w:ascii="Verdana" w:hAnsi="Verdana" w:cs="Calibri"/>
                <w:i/>
                <w:sz w:val="14"/>
                <w:szCs w:val="14"/>
              </w:rPr>
              <w:t xml:space="preserve"> détails en bas du profil)</w:t>
            </w:r>
          </w:p>
        </w:tc>
      </w:tr>
      <w:tr w:rsidR="0042441F" w:rsidRPr="00C8701C" w:rsidTr="00C72037">
        <w:trPr>
          <w:trHeight w:val="701"/>
          <w:jc w:val="center"/>
        </w:trPr>
        <w:tc>
          <w:tcPr>
            <w:tcW w:w="2405" w:type="dxa"/>
          </w:tcPr>
          <w:p w:rsidR="0042441F" w:rsidRPr="00C8701C" w:rsidRDefault="0042441F" w:rsidP="00455878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C8701C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Situation fonctionnelle</w:t>
            </w:r>
          </w:p>
          <w:p w:rsidR="0042441F" w:rsidRPr="00C8701C" w:rsidRDefault="00D23010" w:rsidP="00D23010">
            <w:pPr>
              <w:numPr>
                <w:ilvl w:val="0"/>
                <w:numId w:val="4"/>
              </w:numPr>
              <w:tabs>
                <w:tab w:val="clear" w:pos="720"/>
                <w:tab w:val="num" w:pos="195"/>
              </w:tabs>
              <w:ind w:left="195" w:hanging="142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C8701C">
              <w:rPr>
                <w:rFonts w:ascii="Verdana" w:hAnsi="Verdana" w:cs="Calibri"/>
                <w:b/>
                <w:bCs/>
                <w:sz w:val="16"/>
                <w:szCs w:val="16"/>
              </w:rPr>
              <w:t>Réf</w:t>
            </w:r>
            <w:r w:rsidR="00C72037">
              <w:rPr>
                <w:rFonts w:ascii="Verdana" w:hAnsi="Verdana" w:cs="Calibri"/>
                <w:b/>
                <w:bCs/>
                <w:sz w:val="16"/>
                <w:szCs w:val="16"/>
              </w:rPr>
              <w:t>érent</w:t>
            </w:r>
            <w:r w:rsidR="0042441F" w:rsidRPr="00C8701C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hiérarchique</w:t>
            </w:r>
            <w:r w:rsidR="00196034" w:rsidRPr="00C8701C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</w:p>
          <w:p w:rsidR="0042441F" w:rsidRPr="00C8701C" w:rsidRDefault="0042441F" w:rsidP="00D23010">
            <w:pPr>
              <w:numPr>
                <w:ilvl w:val="0"/>
                <w:numId w:val="4"/>
              </w:numPr>
              <w:tabs>
                <w:tab w:val="clear" w:pos="720"/>
                <w:tab w:val="num" w:pos="195"/>
              </w:tabs>
              <w:ind w:left="195" w:hanging="142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C8701C">
              <w:rPr>
                <w:rFonts w:ascii="Verdana" w:hAnsi="Verdana" w:cs="Calibri"/>
                <w:b/>
                <w:bCs/>
                <w:sz w:val="16"/>
                <w:szCs w:val="16"/>
              </w:rPr>
              <w:t>Positionnement</w:t>
            </w:r>
          </w:p>
        </w:tc>
        <w:tc>
          <w:tcPr>
            <w:tcW w:w="8992" w:type="dxa"/>
            <w:gridSpan w:val="3"/>
          </w:tcPr>
          <w:p w:rsidR="0042441F" w:rsidRPr="00C8701C" w:rsidRDefault="0042441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42441F" w:rsidRPr="00C8701C" w:rsidRDefault="00203BA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8701C">
              <w:rPr>
                <w:rFonts w:ascii="Verdana" w:hAnsi="Verdana" w:cs="Calibri"/>
                <w:sz w:val="16"/>
                <w:szCs w:val="16"/>
              </w:rPr>
              <w:t>Agent</w:t>
            </w:r>
            <w:r w:rsidR="00C8701C">
              <w:rPr>
                <w:rFonts w:ascii="Verdana" w:hAnsi="Verdana" w:cs="Calibri"/>
                <w:sz w:val="16"/>
                <w:szCs w:val="16"/>
              </w:rPr>
              <w:t>e</w:t>
            </w:r>
            <w:r w:rsidRPr="00C8701C">
              <w:rPr>
                <w:rFonts w:ascii="Verdana" w:hAnsi="Verdana" w:cs="Calibri"/>
                <w:sz w:val="16"/>
                <w:szCs w:val="16"/>
              </w:rPr>
              <w:t>/agent de coordination des agents d’entretien</w:t>
            </w:r>
            <w:r w:rsidR="00A349C7">
              <w:rPr>
                <w:rFonts w:ascii="Verdana" w:hAnsi="Verdana" w:cs="Calibri"/>
                <w:sz w:val="16"/>
                <w:szCs w:val="16"/>
              </w:rPr>
              <w:t xml:space="preserve"> et de maintenance</w:t>
            </w:r>
            <w:r w:rsidRPr="00C8701C">
              <w:rPr>
                <w:rFonts w:ascii="Verdana" w:hAnsi="Verdana" w:cs="Calibri"/>
                <w:sz w:val="16"/>
                <w:szCs w:val="16"/>
              </w:rPr>
              <w:t xml:space="preserve"> de la Maison des associations</w:t>
            </w:r>
          </w:p>
          <w:p w:rsidR="00A60C2F" w:rsidRPr="00C8701C" w:rsidRDefault="00203BAF" w:rsidP="009515D9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8701C">
              <w:rPr>
                <w:rFonts w:ascii="Verdana" w:hAnsi="Verdana" w:cs="Calibri"/>
                <w:sz w:val="16"/>
                <w:szCs w:val="16"/>
              </w:rPr>
              <w:t xml:space="preserve">Vous travaillez en collaboration avec d’autres agents chargés de l’entretien </w:t>
            </w:r>
            <w:r w:rsidRPr="00A349C7">
              <w:rPr>
                <w:rFonts w:ascii="Verdana" w:hAnsi="Verdana" w:cs="Calibri"/>
                <w:sz w:val="16"/>
                <w:szCs w:val="16"/>
              </w:rPr>
              <w:t xml:space="preserve">et de la maintenance </w:t>
            </w:r>
            <w:r w:rsidRPr="00C8701C">
              <w:rPr>
                <w:rFonts w:ascii="Verdana" w:hAnsi="Verdana" w:cs="Calibri"/>
                <w:sz w:val="16"/>
                <w:szCs w:val="16"/>
              </w:rPr>
              <w:t>sur le même site.</w:t>
            </w:r>
          </w:p>
        </w:tc>
      </w:tr>
      <w:tr w:rsidR="0042441F" w:rsidRPr="00C8701C" w:rsidTr="00C72037">
        <w:trPr>
          <w:trHeight w:val="657"/>
          <w:jc w:val="center"/>
        </w:trPr>
        <w:tc>
          <w:tcPr>
            <w:tcW w:w="2405" w:type="dxa"/>
          </w:tcPr>
          <w:p w:rsidR="0042441F" w:rsidRPr="00C8701C" w:rsidRDefault="0042441F" w:rsidP="00455878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C8701C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Relations fonctionnelles</w:t>
            </w:r>
          </w:p>
          <w:p w:rsidR="00675FA2" w:rsidRPr="00C8701C" w:rsidRDefault="0042441F" w:rsidP="00D23010">
            <w:pPr>
              <w:numPr>
                <w:ilvl w:val="0"/>
                <w:numId w:val="4"/>
              </w:numPr>
              <w:tabs>
                <w:tab w:val="clear" w:pos="720"/>
                <w:tab w:val="num" w:pos="195"/>
              </w:tabs>
              <w:ind w:hanging="667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C8701C">
              <w:rPr>
                <w:rFonts w:ascii="Verdana" w:hAnsi="Verdana" w:cs="Calibri"/>
                <w:b/>
                <w:bCs/>
                <w:sz w:val="16"/>
                <w:szCs w:val="16"/>
              </w:rPr>
              <w:t>Internes</w:t>
            </w:r>
          </w:p>
          <w:p w:rsidR="003023A9" w:rsidRPr="00C8701C" w:rsidRDefault="003023A9" w:rsidP="003023A9">
            <w:pPr>
              <w:tabs>
                <w:tab w:val="num" w:pos="195"/>
              </w:tabs>
              <w:ind w:hanging="667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  <w:p w:rsidR="0042441F" w:rsidRPr="00C8701C" w:rsidRDefault="0042441F" w:rsidP="00D23010">
            <w:pPr>
              <w:numPr>
                <w:ilvl w:val="0"/>
                <w:numId w:val="4"/>
              </w:numPr>
              <w:tabs>
                <w:tab w:val="clear" w:pos="720"/>
                <w:tab w:val="num" w:pos="195"/>
              </w:tabs>
              <w:ind w:hanging="667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C8701C">
              <w:rPr>
                <w:rFonts w:ascii="Verdana" w:hAnsi="Verdana" w:cs="Calibri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8992" w:type="dxa"/>
            <w:gridSpan w:val="3"/>
          </w:tcPr>
          <w:p w:rsidR="00675FA2" w:rsidRPr="00C8701C" w:rsidRDefault="00675FA2">
            <w:pPr>
              <w:pStyle w:val="Corpsdetexte2"/>
              <w:rPr>
                <w:rFonts w:ascii="Verdana" w:hAnsi="Verdana" w:cs="Calibri"/>
                <w:color w:val="548DD4"/>
                <w:sz w:val="16"/>
                <w:szCs w:val="16"/>
              </w:rPr>
            </w:pPr>
          </w:p>
          <w:p w:rsidR="008F6939" w:rsidRPr="00C8701C" w:rsidRDefault="00624189" w:rsidP="008F6939">
            <w:pPr>
              <w:jc w:val="both"/>
              <w:rPr>
                <w:rFonts w:ascii="Verdana" w:hAnsi="Verdana" w:cstheme="minorHAnsi"/>
                <w:sz w:val="16"/>
                <w:szCs w:val="16"/>
                <w:lang w:eastAsia="ar-SA"/>
              </w:rPr>
            </w:pPr>
            <w:r w:rsidRPr="00C8701C">
              <w:rPr>
                <w:rFonts w:ascii="Verdana" w:hAnsi="Verdana" w:cstheme="minorHAnsi"/>
                <w:sz w:val="16"/>
                <w:szCs w:val="16"/>
              </w:rPr>
              <w:t>É</w:t>
            </w:r>
            <w:r w:rsidR="0042441F" w:rsidRPr="00C8701C">
              <w:rPr>
                <w:rFonts w:ascii="Verdana" w:hAnsi="Verdana" w:cstheme="minorHAnsi"/>
                <w:sz w:val="16"/>
                <w:szCs w:val="16"/>
              </w:rPr>
              <w:t xml:space="preserve">changes réguliers </w:t>
            </w:r>
            <w:r w:rsidR="004F36B1" w:rsidRPr="00C8701C">
              <w:rPr>
                <w:rFonts w:ascii="Verdana" w:hAnsi="Verdana" w:cstheme="minorHAnsi"/>
                <w:sz w:val="16"/>
                <w:szCs w:val="16"/>
              </w:rPr>
              <w:t xml:space="preserve">avec </w:t>
            </w:r>
            <w:r w:rsidR="004F36B1" w:rsidRPr="00C8701C">
              <w:rPr>
                <w:rFonts w:ascii="Verdana" w:hAnsi="Verdana" w:cstheme="minorHAnsi"/>
                <w:sz w:val="16"/>
                <w:szCs w:val="16"/>
                <w:lang w:eastAsia="ar-SA"/>
              </w:rPr>
              <w:t>le</w:t>
            </w:r>
            <w:r w:rsidR="008F6939" w:rsidRPr="00C8701C">
              <w:rPr>
                <w:rFonts w:ascii="Verdana" w:hAnsi="Verdana" w:cstheme="minorHAnsi"/>
                <w:sz w:val="16"/>
                <w:szCs w:val="16"/>
                <w:lang w:eastAsia="ar-SA"/>
              </w:rPr>
              <w:t xml:space="preserve"> personnel intervenant dans la structure, notamment des services techniques</w:t>
            </w:r>
          </w:p>
          <w:p w:rsidR="008F6939" w:rsidRPr="00C8701C" w:rsidRDefault="008F6939" w:rsidP="008F6939">
            <w:pPr>
              <w:suppressAutoHyphens/>
              <w:jc w:val="both"/>
              <w:rPr>
                <w:rFonts w:ascii="Verdana" w:hAnsi="Verdana" w:cstheme="minorHAnsi"/>
                <w:sz w:val="16"/>
                <w:szCs w:val="16"/>
                <w:lang w:eastAsia="ar-SA"/>
              </w:rPr>
            </w:pPr>
            <w:r w:rsidRPr="00C8701C">
              <w:rPr>
                <w:rFonts w:ascii="Verdana" w:hAnsi="Verdana" w:cstheme="minorHAnsi"/>
                <w:sz w:val="16"/>
                <w:szCs w:val="16"/>
                <w:lang w:eastAsia="ar-SA"/>
              </w:rPr>
              <w:t>Relations avec les agents du service</w:t>
            </w:r>
          </w:p>
          <w:p w:rsidR="0042441F" w:rsidRPr="00C8701C" w:rsidRDefault="008F6939" w:rsidP="00C8701C">
            <w:pPr>
              <w:suppressAutoHyphens/>
              <w:jc w:val="both"/>
              <w:rPr>
                <w:rFonts w:ascii="Verdana" w:hAnsi="Verdana" w:cstheme="minorHAnsi"/>
                <w:sz w:val="16"/>
                <w:szCs w:val="16"/>
                <w:lang w:eastAsia="ar-SA"/>
              </w:rPr>
            </w:pPr>
            <w:r w:rsidRPr="00C8701C">
              <w:rPr>
                <w:rFonts w:ascii="Verdana" w:hAnsi="Verdana" w:cstheme="minorHAnsi"/>
                <w:sz w:val="16"/>
                <w:szCs w:val="16"/>
                <w:lang w:eastAsia="ar-SA"/>
              </w:rPr>
              <w:t>Contacts directs avec les usagers et les associations</w:t>
            </w:r>
            <w:r w:rsidR="00C8701C">
              <w:rPr>
                <w:rFonts w:ascii="Verdana" w:hAnsi="Verdana" w:cstheme="minorHAnsi"/>
                <w:sz w:val="16"/>
                <w:szCs w:val="16"/>
                <w:lang w:eastAsia="ar-SA"/>
              </w:rPr>
              <w:t xml:space="preserve"> - </w:t>
            </w:r>
            <w:r w:rsidRPr="00C8701C">
              <w:rPr>
                <w:rFonts w:ascii="Verdana" w:hAnsi="Verdana" w:cstheme="minorHAnsi"/>
                <w:sz w:val="16"/>
                <w:szCs w:val="16"/>
                <w:lang w:eastAsia="ar-SA"/>
              </w:rPr>
              <w:t>Relations fréquentes avec les entreprises</w:t>
            </w:r>
            <w:r w:rsidR="00C8701C">
              <w:rPr>
                <w:rFonts w:ascii="Verdana" w:hAnsi="Verdana" w:cstheme="minorHAnsi"/>
                <w:sz w:val="16"/>
                <w:szCs w:val="16"/>
                <w:lang w:eastAsia="ar-SA"/>
              </w:rPr>
              <w:t xml:space="preserve"> - </w:t>
            </w:r>
            <w:r w:rsidRPr="00C8701C">
              <w:rPr>
                <w:rFonts w:ascii="Verdana" w:hAnsi="Verdana" w:cstheme="minorHAnsi"/>
                <w:sz w:val="16"/>
                <w:szCs w:val="16"/>
                <w:lang w:eastAsia="ar-SA"/>
              </w:rPr>
              <w:t>Relations avec les organismes chargés des contrôles de sécurité et des habilitations</w:t>
            </w:r>
          </w:p>
        </w:tc>
      </w:tr>
      <w:tr w:rsidR="0042441F" w:rsidRPr="00C8701C" w:rsidTr="00C72037">
        <w:trPr>
          <w:trHeight w:val="400"/>
          <w:jc w:val="center"/>
        </w:trPr>
        <w:tc>
          <w:tcPr>
            <w:tcW w:w="2405" w:type="dxa"/>
          </w:tcPr>
          <w:p w:rsidR="0042441F" w:rsidRPr="00C8701C" w:rsidRDefault="0042441F" w:rsidP="00455878">
            <w:pPr>
              <w:rPr>
                <w:rFonts w:ascii="Verdana" w:hAnsi="Verdana" w:cs="Calibri"/>
                <w:sz w:val="16"/>
                <w:szCs w:val="16"/>
              </w:rPr>
            </w:pPr>
            <w:r w:rsidRPr="00C8701C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Mission principale</w:t>
            </w:r>
          </w:p>
        </w:tc>
        <w:tc>
          <w:tcPr>
            <w:tcW w:w="8992" w:type="dxa"/>
            <w:gridSpan w:val="3"/>
          </w:tcPr>
          <w:p w:rsidR="005C2CD1" w:rsidRDefault="009C6747" w:rsidP="005C2CD1">
            <w:pPr>
              <w:jc w:val="both"/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</w:pPr>
            <w:r w:rsidRPr="00C8701C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 xml:space="preserve">Le service </w:t>
            </w:r>
            <w:r w:rsidR="001B728E" w:rsidRPr="00C8701C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>de la vie associative et de l’égalité</w:t>
            </w:r>
            <w:r w:rsidRPr="00C8701C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 xml:space="preserve"> </w:t>
            </w:r>
            <w:r w:rsidR="001B728E" w:rsidRPr="00C8701C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 xml:space="preserve">gère les </w:t>
            </w:r>
            <w:r w:rsidR="00B6362C" w:rsidRPr="00A349C7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>2</w:t>
            </w:r>
            <w:r w:rsidR="00FE2529" w:rsidRPr="00A349C7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 xml:space="preserve"> </w:t>
            </w:r>
            <w:r w:rsidR="001B728E" w:rsidRPr="00C8701C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 xml:space="preserve">structures de la Maison des </w:t>
            </w:r>
            <w:r w:rsidR="00A349C7" w:rsidRPr="00C8701C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>associations</w:t>
            </w:r>
            <w:r w:rsidR="00A349C7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 xml:space="preserve"> :</w:t>
            </w:r>
            <w:r w:rsidR="005C2CD1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 xml:space="preserve"> Maison des associations Jean Le </w:t>
            </w:r>
            <w:proofErr w:type="spellStart"/>
            <w:r w:rsidR="005C2CD1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>Coutaller</w:t>
            </w:r>
            <w:proofErr w:type="spellEnd"/>
            <w:r w:rsidR="005C2CD1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>, et Maison des familles</w:t>
            </w:r>
          </w:p>
          <w:p w:rsidR="00C72037" w:rsidRPr="00C72037" w:rsidRDefault="00C72037" w:rsidP="005C2CD1">
            <w:pPr>
              <w:jc w:val="both"/>
              <w:rPr>
                <w:rFonts w:ascii="Verdana" w:hAnsi="Verdana" w:cs="Calibri"/>
                <w:b/>
                <w:bCs/>
                <w:i/>
                <w:sz w:val="10"/>
                <w:szCs w:val="10"/>
              </w:rPr>
            </w:pPr>
          </w:p>
          <w:p w:rsidR="001B1700" w:rsidRPr="00C8701C" w:rsidRDefault="009C6747" w:rsidP="005C2CD1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C8701C">
              <w:rPr>
                <w:rFonts w:ascii="Verdana" w:hAnsi="Verdana" w:cs="Calibri"/>
                <w:b/>
                <w:sz w:val="16"/>
                <w:szCs w:val="16"/>
              </w:rPr>
              <w:t>Dans ce cadre, v</w:t>
            </w:r>
            <w:r w:rsidR="00675FA2" w:rsidRPr="00C8701C">
              <w:rPr>
                <w:rFonts w:ascii="Verdana" w:hAnsi="Verdana" w:cs="Calibri"/>
                <w:b/>
                <w:sz w:val="16"/>
                <w:szCs w:val="16"/>
              </w:rPr>
              <w:t xml:space="preserve">ous êtes chargé, </w:t>
            </w:r>
            <w:r w:rsidR="00082753" w:rsidRPr="00C8701C">
              <w:rPr>
                <w:rFonts w:ascii="Verdana" w:hAnsi="Verdana" w:cs="Calibri"/>
                <w:b/>
                <w:sz w:val="16"/>
                <w:szCs w:val="16"/>
              </w:rPr>
              <w:t xml:space="preserve">sous la responsabilité </w:t>
            </w:r>
            <w:r w:rsidR="0014649C" w:rsidRPr="00C8701C">
              <w:rPr>
                <w:rFonts w:ascii="Verdana" w:hAnsi="Verdana" w:cs="Calibri"/>
                <w:b/>
                <w:sz w:val="16"/>
                <w:szCs w:val="16"/>
              </w:rPr>
              <w:t xml:space="preserve">de </w:t>
            </w:r>
            <w:r w:rsidR="00C8701C">
              <w:rPr>
                <w:rFonts w:ascii="Verdana" w:hAnsi="Verdana" w:cs="Calibri"/>
                <w:b/>
                <w:sz w:val="16"/>
                <w:szCs w:val="16"/>
              </w:rPr>
              <w:t>votre référent</w:t>
            </w:r>
            <w:r w:rsidR="00675FA2" w:rsidRPr="00C8701C">
              <w:rPr>
                <w:rFonts w:ascii="Verdana" w:hAnsi="Verdana" w:cs="Calibri"/>
                <w:b/>
                <w:sz w:val="16"/>
                <w:szCs w:val="16"/>
              </w:rPr>
              <w:t>,</w:t>
            </w:r>
            <w:r w:rsidR="0042441F" w:rsidRPr="00C8701C">
              <w:rPr>
                <w:rFonts w:ascii="Verdana" w:hAnsi="Verdana" w:cs="Calibri"/>
                <w:b/>
                <w:sz w:val="16"/>
                <w:szCs w:val="16"/>
              </w:rPr>
              <w:t xml:space="preserve"> de </w:t>
            </w:r>
            <w:r w:rsidR="00203BAF" w:rsidRPr="00C8701C">
              <w:rPr>
                <w:rFonts w:ascii="Verdana" w:hAnsi="Verdana" w:cs="Calibri"/>
                <w:b/>
                <w:sz w:val="16"/>
                <w:szCs w:val="16"/>
              </w:rPr>
              <w:t xml:space="preserve">maintenir en état de </w:t>
            </w:r>
            <w:r w:rsidR="005C2CD1">
              <w:rPr>
                <w:rFonts w:ascii="Verdana" w:hAnsi="Verdana" w:cs="Calibri"/>
                <w:b/>
                <w:sz w:val="16"/>
                <w:szCs w:val="16"/>
              </w:rPr>
              <w:t>p</w:t>
            </w:r>
            <w:r w:rsidR="00C8701C">
              <w:rPr>
                <w:rFonts w:ascii="Verdana" w:hAnsi="Verdana" w:cs="Calibri"/>
                <w:b/>
                <w:sz w:val="16"/>
                <w:szCs w:val="16"/>
              </w:rPr>
              <w:t xml:space="preserve">ropreté et de </w:t>
            </w:r>
            <w:r w:rsidR="00203BAF" w:rsidRPr="00C8701C">
              <w:rPr>
                <w:rFonts w:ascii="Verdana" w:hAnsi="Verdana" w:cs="Calibri"/>
                <w:b/>
                <w:sz w:val="16"/>
                <w:szCs w:val="16"/>
              </w:rPr>
              <w:t xml:space="preserve">fonctionnement les bâtiments de la Maison des </w:t>
            </w:r>
            <w:r w:rsidR="003B286C" w:rsidRPr="00C8701C">
              <w:rPr>
                <w:rFonts w:ascii="Verdana" w:hAnsi="Verdana" w:cs="Calibri"/>
                <w:b/>
                <w:sz w:val="16"/>
                <w:szCs w:val="16"/>
              </w:rPr>
              <w:t>association</w:t>
            </w:r>
            <w:r w:rsidR="00C8701C">
              <w:rPr>
                <w:rFonts w:ascii="Verdana" w:hAnsi="Verdana" w:cs="Calibri"/>
                <w:b/>
                <w:sz w:val="16"/>
                <w:szCs w:val="16"/>
              </w:rPr>
              <w:t>s.</w:t>
            </w:r>
          </w:p>
        </w:tc>
      </w:tr>
      <w:tr w:rsidR="0042441F" w:rsidRPr="00C8701C" w:rsidTr="00C72037">
        <w:trPr>
          <w:trHeight w:val="671"/>
          <w:jc w:val="center"/>
        </w:trPr>
        <w:tc>
          <w:tcPr>
            <w:tcW w:w="2405" w:type="dxa"/>
          </w:tcPr>
          <w:p w:rsidR="0042441F" w:rsidRPr="009F3B85" w:rsidRDefault="0042441F" w:rsidP="00455878">
            <w:pPr>
              <w:rPr>
                <w:rFonts w:ascii="Verdana" w:hAnsi="Verdana" w:cs="Calibri"/>
                <w:sz w:val="16"/>
                <w:szCs w:val="16"/>
              </w:rPr>
            </w:pPr>
            <w:r w:rsidRPr="009F3B85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Activités du poste</w:t>
            </w:r>
          </w:p>
        </w:tc>
        <w:tc>
          <w:tcPr>
            <w:tcW w:w="8992" w:type="dxa"/>
            <w:gridSpan w:val="3"/>
          </w:tcPr>
          <w:p w:rsidR="003B286C" w:rsidRPr="009F3B85" w:rsidRDefault="00F40B2A" w:rsidP="003B286C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9F3B85">
              <w:rPr>
                <w:rFonts w:ascii="Verdana" w:hAnsi="Verdana" w:cs="Calibri"/>
                <w:b/>
                <w:sz w:val="16"/>
                <w:szCs w:val="16"/>
              </w:rPr>
              <w:t>Procéder à</w:t>
            </w:r>
            <w:r w:rsidR="003B286C" w:rsidRPr="009F3B85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Pr="009F3B85">
              <w:rPr>
                <w:rFonts w:ascii="Verdana" w:hAnsi="Verdana" w:cs="Calibri"/>
                <w:b/>
                <w:sz w:val="16"/>
                <w:szCs w:val="16"/>
              </w:rPr>
              <w:t xml:space="preserve">la </w:t>
            </w:r>
            <w:r w:rsidR="003B286C" w:rsidRPr="009F3B85">
              <w:rPr>
                <w:rFonts w:ascii="Verdana" w:hAnsi="Verdana" w:cs="Calibri"/>
                <w:b/>
                <w:sz w:val="16"/>
                <w:szCs w:val="16"/>
              </w:rPr>
              <w:t>ferme</w:t>
            </w:r>
            <w:r w:rsidRPr="009F3B85">
              <w:rPr>
                <w:rFonts w:ascii="Verdana" w:hAnsi="Verdana" w:cs="Calibri"/>
                <w:b/>
                <w:sz w:val="16"/>
                <w:szCs w:val="16"/>
              </w:rPr>
              <w:t>ture d</w:t>
            </w:r>
            <w:r w:rsidR="003B286C" w:rsidRPr="009F3B85">
              <w:rPr>
                <w:rFonts w:ascii="Verdana" w:hAnsi="Verdana" w:cs="Calibri"/>
                <w:b/>
                <w:sz w:val="16"/>
                <w:szCs w:val="16"/>
              </w:rPr>
              <w:t>es bâtiments et salles de réunions et d’activités</w:t>
            </w:r>
            <w:r w:rsidRPr="009F3B85">
              <w:rPr>
                <w:rFonts w:ascii="Verdana" w:hAnsi="Verdana" w:cs="Calibri"/>
                <w:b/>
                <w:sz w:val="16"/>
                <w:szCs w:val="16"/>
              </w:rPr>
              <w:t xml:space="preserve"> (et ouverture en cas de remplacement)</w:t>
            </w:r>
            <w:r w:rsidR="00F66D79" w:rsidRPr="009F3B85">
              <w:rPr>
                <w:rFonts w:ascii="Verdana" w:hAnsi="Verdana" w:cs="Calibri"/>
                <w:b/>
                <w:sz w:val="16"/>
                <w:szCs w:val="16"/>
              </w:rPr>
              <w:t xml:space="preserve"> de la Maison des associations Jean Le </w:t>
            </w:r>
            <w:proofErr w:type="spellStart"/>
            <w:r w:rsidR="00F66D79" w:rsidRPr="009F3B85">
              <w:rPr>
                <w:rFonts w:ascii="Verdana" w:hAnsi="Verdana" w:cs="Calibri"/>
                <w:b/>
                <w:sz w:val="16"/>
                <w:szCs w:val="16"/>
              </w:rPr>
              <w:t>Coutaller</w:t>
            </w:r>
            <w:proofErr w:type="spellEnd"/>
          </w:p>
          <w:p w:rsidR="008244ED" w:rsidRPr="00C72037" w:rsidRDefault="008244ED" w:rsidP="004F36B1">
            <w:pPr>
              <w:jc w:val="both"/>
              <w:rPr>
                <w:rFonts w:ascii="Verdana" w:hAnsi="Verdana" w:cs="Calibri"/>
                <w:b/>
                <w:sz w:val="10"/>
                <w:szCs w:val="10"/>
              </w:rPr>
            </w:pPr>
          </w:p>
          <w:p w:rsidR="004F36B1" w:rsidRPr="009F3B85" w:rsidRDefault="004F36B1" w:rsidP="004F36B1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9F3B85">
              <w:rPr>
                <w:rFonts w:ascii="Verdana" w:hAnsi="Verdana" w:cs="Calibri"/>
                <w:b/>
                <w:sz w:val="16"/>
                <w:szCs w:val="16"/>
              </w:rPr>
              <w:t>Veiller aux bonnes conditions d’accueil du public</w:t>
            </w:r>
          </w:p>
          <w:p w:rsidR="004F36B1" w:rsidRPr="009F3B85" w:rsidRDefault="004F36B1" w:rsidP="004F36B1">
            <w:pPr>
              <w:jc w:val="both"/>
              <w:rPr>
                <w:rFonts w:ascii="Verdana" w:hAnsi="Verdana" w:cs="Arial"/>
                <w:sz w:val="16"/>
                <w:szCs w:val="16"/>
                <w:lang w:eastAsia="ar-SA"/>
              </w:rPr>
            </w:pPr>
            <w:r w:rsidRPr="009F3B85">
              <w:rPr>
                <w:rFonts w:ascii="Verdana" w:hAnsi="Verdana" w:cs="Calibri"/>
                <w:sz w:val="16"/>
                <w:szCs w:val="16"/>
              </w:rPr>
              <w:t>Faire respecter aux usagers les règles d’utilisation des lieux, et les rappeler le cas échéant - Appliquer dans le cadre de son travail les consignes et règles de sécurité - Alerter selon la procédure définie en cas de déclenchement de tout type d’alarme ou de situation inhabituelle</w:t>
            </w:r>
            <w:r w:rsidR="00431A58" w:rsidRPr="009F3B85">
              <w:rPr>
                <w:rFonts w:ascii="Verdana" w:hAnsi="Verdana" w:cs="Calibri"/>
                <w:sz w:val="16"/>
                <w:szCs w:val="16"/>
              </w:rPr>
              <w:t xml:space="preserve">- </w:t>
            </w:r>
            <w:r w:rsidR="00F40B2A" w:rsidRPr="009F3B85">
              <w:rPr>
                <w:rFonts w:ascii="Verdana" w:hAnsi="Verdana" w:cstheme="minorHAnsi"/>
                <w:sz w:val="16"/>
                <w:szCs w:val="16"/>
                <w:lang w:eastAsia="ar-SA"/>
              </w:rPr>
              <w:t xml:space="preserve">Détecter les dysfonctionnements et les signaler </w:t>
            </w:r>
            <w:r w:rsidR="00F40B2A" w:rsidRPr="009F3B85">
              <w:rPr>
                <w:rFonts w:ascii="Verdana" w:hAnsi="Verdana" w:cs="Arial"/>
                <w:sz w:val="16"/>
                <w:szCs w:val="16"/>
                <w:lang w:eastAsia="ar-SA"/>
              </w:rPr>
              <w:t xml:space="preserve">- </w:t>
            </w:r>
            <w:r w:rsidR="00431A58" w:rsidRPr="009F3B85">
              <w:rPr>
                <w:rFonts w:ascii="Verdana" w:hAnsi="Verdana" w:cs="Calibri"/>
                <w:bCs/>
                <w:sz w:val="16"/>
                <w:szCs w:val="16"/>
              </w:rPr>
              <w:t>Appliquer la procédure visant à faire intervenir le service chargé de la maintenance du patrimoine, en cas de besoin</w:t>
            </w:r>
          </w:p>
          <w:p w:rsidR="003B286C" w:rsidRPr="00C72037" w:rsidRDefault="003B286C" w:rsidP="004F36B1">
            <w:pPr>
              <w:jc w:val="both"/>
              <w:rPr>
                <w:rFonts w:ascii="Verdana" w:hAnsi="Verdana" w:cs="Calibri"/>
                <w:sz w:val="10"/>
                <w:szCs w:val="10"/>
              </w:rPr>
            </w:pPr>
          </w:p>
          <w:p w:rsidR="003B286C" w:rsidRPr="009F3B85" w:rsidRDefault="003B286C" w:rsidP="003B286C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9F3B85">
              <w:rPr>
                <w:rFonts w:ascii="Verdana" w:hAnsi="Verdana" w:cs="Calibri"/>
                <w:b/>
                <w:sz w:val="16"/>
                <w:szCs w:val="16"/>
              </w:rPr>
              <w:t>Entretenir les espaces communs de la Maison des associations</w:t>
            </w:r>
            <w:r w:rsidR="00F66D79" w:rsidRPr="009F3B85">
              <w:rPr>
                <w:rFonts w:ascii="Verdana" w:hAnsi="Verdana" w:cs="Calibri"/>
                <w:b/>
                <w:sz w:val="16"/>
                <w:szCs w:val="16"/>
              </w:rPr>
              <w:t xml:space="preserve"> Jean Le </w:t>
            </w:r>
            <w:proofErr w:type="spellStart"/>
            <w:r w:rsidR="00F66D79" w:rsidRPr="009F3B85">
              <w:rPr>
                <w:rFonts w:ascii="Verdana" w:hAnsi="Verdana" w:cs="Calibri"/>
                <w:b/>
                <w:sz w:val="16"/>
                <w:szCs w:val="16"/>
              </w:rPr>
              <w:t>Coutaller</w:t>
            </w:r>
            <w:proofErr w:type="spellEnd"/>
          </w:p>
          <w:p w:rsidR="003B286C" w:rsidRPr="009F3B85" w:rsidRDefault="003B286C" w:rsidP="003B286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F3B85">
              <w:rPr>
                <w:rFonts w:ascii="Verdana" w:hAnsi="Verdana" w:cs="Calibri"/>
                <w:sz w:val="16"/>
                <w:szCs w:val="16"/>
              </w:rPr>
              <w:t>Nettoyer et préparer les salles, vérifier leur état et les remettre en état de propreté</w:t>
            </w:r>
          </w:p>
          <w:p w:rsidR="003B286C" w:rsidRPr="009F3B85" w:rsidRDefault="003B286C" w:rsidP="003B286C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F3B85">
              <w:rPr>
                <w:rFonts w:ascii="Verdana" w:hAnsi="Verdana" w:cs="Calibri"/>
                <w:sz w:val="16"/>
                <w:szCs w:val="16"/>
              </w:rPr>
              <w:t>Nettoyer les parties communes (sanitaires, vestiaires et circulations…)</w:t>
            </w:r>
          </w:p>
          <w:p w:rsidR="003B286C" w:rsidRPr="009F3B85" w:rsidRDefault="003B286C" w:rsidP="004F36B1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F3B85">
              <w:rPr>
                <w:rFonts w:ascii="Verdana" w:hAnsi="Verdana" w:cs="Calibri"/>
                <w:sz w:val="16"/>
                <w:szCs w:val="16"/>
              </w:rPr>
              <w:t>Entretenir les abords des bâtiments : cour</w:t>
            </w:r>
          </w:p>
          <w:p w:rsidR="003B286C" w:rsidRDefault="003B286C" w:rsidP="004F36B1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F3B85">
              <w:rPr>
                <w:rFonts w:ascii="Verdana" w:hAnsi="Verdana" w:cs="Calibri"/>
                <w:sz w:val="16"/>
                <w:szCs w:val="16"/>
              </w:rPr>
              <w:t>Préserver la qualité du site</w:t>
            </w:r>
          </w:p>
          <w:p w:rsidR="009F3B85" w:rsidRPr="00A349C7" w:rsidRDefault="009F3B85" w:rsidP="009F3B85">
            <w:pPr>
              <w:suppressAutoHyphens/>
              <w:jc w:val="both"/>
              <w:rPr>
                <w:rFonts w:ascii="Verdana" w:hAnsi="Verdana" w:cstheme="minorHAnsi"/>
                <w:sz w:val="16"/>
                <w:szCs w:val="16"/>
                <w:lang w:eastAsia="ar-SA"/>
              </w:rPr>
            </w:pPr>
            <w:r w:rsidRPr="00A349C7">
              <w:rPr>
                <w:rFonts w:ascii="Verdana" w:hAnsi="Verdana" w:cstheme="minorHAnsi"/>
                <w:sz w:val="16"/>
                <w:szCs w:val="16"/>
                <w:lang w:eastAsia="ar-SA"/>
              </w:rPr>
              <w:t>Vérifier et contrôler l’approvisionnement en matériel et produits (quantité et qualité)</w:t>
            </w:r>
          </w:p>
          <w:p w:rsidR="009F3B85" w:rsidRPr="00A349C7" w:rsidRDefault="009F3B85" w:rsidP="009F3B85">
            <w:pPr>
              <w:suppressAutoHyphens/>
              <w:jc w:val="both"/>
              <w:rPr>
                <w:rFonts w:ascii="Verdana" w:hAnsi="Verdana" w:cstheme="minorHAnsi"/>
                <w:sz w:val="16"/>
                <w:szCs w:val="16"/>
                <w:lang w:eastAsia="ar-SA"/>
              </w:rPr>
            </w:pPr>
            <w:r w:rsidRPr="00A349C7">
              <w:rPr>
                <w:rFonts w:ascii="Verdana" w:hAnsi="Verdana" w:cstheme="minorHAnsi"/>
                <w:sz w:val="16"/>
                <w:szCs w:val="16"/>
                <w:lang w:eastAsia="ar-SA"/>
              </w:rPr>
              <w:t>Procéder à l’entretien du matériel et des machines après usage</w:t>
            </w:r>
          </w:p>
          <w:p w:rsidR="003B286C" w:rsidRPr="00C72037" w:rsidRDefault="003B286C" w:rsidP="003B286C">
            <w:pPr>
              <w:suppressAutoHyphens/>
              <w:jc w:val="both"/>
              <w:rPr>
                <w:rFonts w:ascii="Verdana" w:hAnsi="Verdana" w:cs="Arial"/>
                <w:sz w:val="10"/>
                <w:szCs w:val="10"/>
                <w:lang w:eastAsia="ar-SA"/>
              </w:rPr>
            </w:pPr>
          </w:p>
          <w:p w:rsidR="003B286C" w:rsidRPr="009F3B85" w:rsidRDefault="003B286C" w:rsidP="003B286C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outlineLvl w:val="2"/>
              <w:rPr>
                <w:rFonts w:ascii="Verdana" w:hAnsi="Verdana" w:cstheme="minorHAnsi"/>
                <w:b/>
                <w:bCs/>
                <w:sz w:val="16"/>
                <w:szCs w:val="16"/>
                <w:lang w:eastAsia="ar-SA"/>
              </w:rPr>
            </w:pPr>
            <w:r w:rsidRPr="009F3B85">
              <w:rPr>
                <w:rFonts w:ascii="Verdana" w:hAnsi="Verdana" w:cstheme="minorHAnsi"/>
                <w:b/>
                <w:bCs/>
                <w:sz w:val="16"/>
                <w:szCs w:val="16"/>
                <w:lang w:eastAsia="ar-SA"/>
              </w:rPr>
              <w:t>Tri</w:t>
            </w:r>
            <w:r w:rsidR="00F40B2A" w:rsidRPr="009F3B85">
              <w:rPr>
                <w:rFonts w:ascii="Verdana" w:hAnsi="Verdana" w:cstheme="minorHAnsi"/>
                <w:b/>
                <w:bCs/>
                <w:sz w:val="16"/>
                <w:szCs w:val="16"/>
                <w:lang w:eastAsia="ar-SA"/>
              </w:rPr>
              <w:t>er</w:t>
            </w:r>
            <w:r w:rsidRPr="009F3B85">
              <w:rPr>
                <w:rFonts w:ascii="Verdana" w:hAnsi="Verdana" w:cstheme="minorHAnsi"/>
                <w:b/>
                <w:bCs/>
                <w:sz w:val="16"/>
                <w:szCs w:val="16"/>
                <w:lang w:eastAsia="ar-SA"/>
              </w:rPr>
              <w:t xml:space="preserve"> et évac</w:t>
            </w:r>
            <w:r w:rsidR="00F40B2A" w:rsidRPr="009F3B85">
              <w:rPr>
                <w:rFonts w:ascii="Verdana" w:hAnsi="Verdana" w:cstheme="minorHAnsi"/>
                <w:b/>
                <w:bCs/>
                <w:sz w:val="16"/>
                <w:szCs w:val="16"/>
                <w:lang w:eastAsia="ar-SA"/>
              </w:rPr>
              <w:t>uer</w:t>
            </w:r>
            <w:r w:rsidRPr="009F3B85">
              <w:rPr>
                <w:rFonts w:ascii="Verdana" w:hAnsi="Verdana" w:cstheme="minorHAnsi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F40B2A" w:rsidRPr="009F3B85">
              <w:rPr>
                <w:rFonts w:ascii="Verdana" w:hAnsi="Verdana" w:cstheme="minorHAnsi"/>
                <w:b/>
                <w:bCs/>
                <w:sz w:val="16"/>
                <w:szCs w:val="16"/>
                <w:lang w:eastAsia="ar-SA"/>
              </w:rPr>
              <w:t>l</w:t>
            </w:r>
            <w:r w:rsidRPr="009F3B85">
              <w:rPr>
                <w:rFonts w:ascii="Verdana" w:hAnsi="Verdana" w:cstheme="minorHAnsi"/>
                <w:b/>
                <w:bCs/>
                <w:sz w:val="16"/>
                <w:szCs w:val="16"/>
                <w:lang w:eastAsia="ar-SA"/>
              </w:rPr>
              <w:t>es déchets courants</w:t>
            </w:r>
          </w:p>
          <w:p w:rsidR="003B286C" w:rsidRPr="009F3B85" w:rsidRDefault="003B286C" w:rsidP="003B286C">
            <w:pPr>
              <w:suppressAutoHyphens/>
              <w:jc w:val="both"/>
              <w:rPr>
                <w:rFonts w:ascii="Verdana" w:hAnsi="Verdana" w:cstheme="minorHAnsi"/>
                <w:sz w:val="16"/>
                <w:szCs w:val="16"/>
                <w:lang w:eastAsia="ar-SA"/>
              </w:rPr>
            </w:pPr>
            <w:r w:rsidRPr="009F3B85">
              <w:rPr>
                <w:rFonts w:ascii="Verdana" w:hAnsi="Verdana" w:cstheme="minorHAnsi"/>
                <w:sz w:val="16"/>
                <w:szCs w:val="16"/>
                <w:lang w:eastAsia="ar-SA"/>
              </w:rPr>
              <w:t>Changer les sacs-poubelles</w:t>
            </w:r>
          </w:p>
          <w:p w:rsidR="003B286C" w:rsidRPr="009F3B85" w:rsidRDefault="003B286C" w:rsidP="003B286C">
            <w:pPr>
              <w:suppressAutoHyphens/>
              <w:jc w:val="both"/>
              <w:rPr>
                <w:rFonts w:ascii="Verdana" w:hAnsi="Verdana" w:cstheme="minorHAnsi"/>
                <w:sz w:val="16"/>
                <w:szCs w:val="16"/>
                <w:lang w:eastAsia="ar-SA"/>
              </w:rPr>
            </w:pPr>
            <w:r w:rsidRPr="009F3B85">
              <w:rPr>
                <w:rFonts w:ascii="Verdana" w:hAnsi="Verdana" w:cstheme="minorHAnsi"/>
                <w:sz w:val="16"/>
                <w:szCs w:val="16"/>
                <w:lang w:eastAsia="ar-SA"/>
              </w:rPr>
              <w:t>Répartir les différents déchets dans les conteneurs adaptés</w:t>
            </w:r>
          </w:p>
          <w:p w:rsidR="003B286C" w:rsidRPr="00C72037" w:rsidRDefault="003B286C" w:rsidP="004F36B1">
            <w:pPr>
              <w:jc w:val="both"/>
              <w:rPr>
                <w:rFonts w:ascii="Verdana" w:hAnsi="Verdana" w:cs="Calibri"/>
                <w:sz w:val="10"/>
                <w:szCs w:val="10"/>
              </w:rPr>
            </w:pPr>
          </w:p>
          <w:p w:rsidR="009F3B85" w:rsidRPr="00A349C7" w:rsidRDefault="009F3B85" w:rsidP="009F3B85">
            <w:pPr>
              <w:suppressAutoHyphens/>
              <w:jc w:val="both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349C7">
              <w:rPr>
                <w:rFonts w:ascii="Verdana" w:hAnsi="Verdana" w:cs="Calibri"/>
                <w:b/>
                <w:bCs/>
                <w:sz w:val="16"/>
                <w:szCs w:val="16"/>
              </w:rPr>
              <w:t>Assurer les travaux d’entretien courant, en fonction des besoins et des nécessités du service</w:t>
            </w:r>
          </w:p>
          <w:p w:rsidR="009F3B85" w:rsidRPr="00A349C7" w:rsidRDefault="009F3B85" w:rsidP="004F36B1">
            <w:pPr>
              <w:jc w:val="both"/>
              <w:rPr>
                <w:rFonts w:ascii="Verdana" w:hAnsi="Verdana" w:cstheme="minorHAnsi"/>
                <w:sz w:val="16"/>
                <w:szCs w:val="16"/>
                <w:lang w:eastAsia="ar-SA"/>
              </w:rPr>
            </w:pPr>
            <w:r w:rsidRPr="00A349C7">
              <w:rPr>
                <w:rFonts w:ascii="Verdana" w:hAnsi="Verdana" w:cstheme="minorHAnsi"/>
                <w:sz w:val="16"/>
                <w:szCs w:val="16"/>
                <w:lang w:eastAsia="ar-SA"/>
              </w:rPr>
              <w:t>Effectuer les petits travaux d’entretien des bâtiments dans différents domaines : peinture, électricité (changement ampoule, réarmement du disjoncteur…).</w:t>
            </w:r>
          </w:p>
          <w:p w:rsidR="009F3B85" w:rsidRPr="009F3B85" w:rsidRDefault="009F3B85" w:rsidP="004F36B1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Appliquer les règles et consignes de sécurité</w:t>
            </w:r>
          </w:p>
          <w:p w:rsidR="009F3B85" w:rsidRPr="00C72037" w:rsidRDefault="009F3B85" w:rsidP="00431A58">
            <w:pPr>
              <w:pStyle w:val="Titre1"/>
              <w:jc w:val="both"/>
              <w:rPr>
                <w:rFonts w:ascii="Verdana" w:hAnsi="Verdana" w:cs="Calibri"/>
                <w:sz w:val="10"/>
                <w:szCs w:val="10"/>
              </w:rPr>
            </w:pPr>
            <w:bookmarkStart w:id="0" w:name="_Hlk139010800"/>
          </w:p>
          <w:p w:rsidR="00431A58" w:rsidRPr="009F3B85" w:rsidRDefault="00431A58" w:rsidP="00431A58">
            <w:pPr>
              <w:pStyle w:val="Titre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F3B85">
              <w:rPr>
                <w:rFonts w:ascii="Verdana" w:hAnsi="Verdana" w:cs="Calibri"/>
                <w:sz w:val="16"/>
                <w:szCs w:val="16"/>
              </w:rPr>
              <w:t xml:space="preserve">Participer aux évènements (Fête des assos, </w:t>
            </w:r>
            <w:r w:rsidR="00F40B2A" w:rsidRPr="009F3B85">
              <w:rPr>
                <w:rFonts w:ascii="Verdana" w:hAnsi="Verdana" w:cs="Calibri"/>
                <w:sz w:val="16"/>
                <w:szCs w:val="16"/>
              </w:rPr>
              <w:t>R</w:t>
            </w:r>
            <w:r w:rsidRPr="009F3B85">
              <w:rPr>
                <w:rFonts w:ascii="Verdana" w:hAnsi="Verdana" w:cs="Calibri"/>
                <w:sz w:val="16"/>
                <w:szCs w:val="16"/>
              </w:rPr>
              <w:t>endez-vous, Assemblée plénière…)</w:t>
            </w:r>
          </w:p>
          <w:p w:rsidR="00DF31ED" w:rsidRPr="009F3B85" w:rsidRDefault="00DF31ED" w:rsidP="00C8701C">
            <w:pPr>
              <w:suppressAutoHyphens/>
              <w:jc w:val="both"/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</w:pPr>
          </w:p>
          <w:p w:rsidR="00832296" w:rsidRPr="009F3B85" w:rsidRDefault="00431A58" w:rsidP="00C8701C">
            <w:pPr>
              <w:suppressAutoHyphens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F3B85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 xml:space="preserve">Intervenir </w:t>
            </w:r>
            <w:r w:rsidR="0014649C" w:rsidRPr="009F3B85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 xml:space="preserve">sur </w:t>
            </w:r>
            <w:r w:rsidRPr="009F3B85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>les autres structures de la Maison des associations, en fonction des besoins et des nécessités du service</w:t>
            </w:r>
            <w:bookmarkEnd w:id="0"/>
          </w:p>
        </w:tc>
      </w:tr>
      <w:tr w:rsidR="0042441F" w:rsidRPr="00C8701C" w:rsidTr="00C72037">
        <w:trPr>
          <w:trHeight w:val="1136"/>
          <w:jc w:val="center"/>
        </w:trPr>
        <w:tc>
          <w:tcPr>
            <w:tcW w:w="2405" w:type="dxa"/>
          </w:tcPr>
          <w:p w:rsidR="0042441F" w:rsidRPr="00C8701C" w:rsidRDefault="0042441F" w:rsidP="00455878">
            <w:pPr>
              <w:rPr>
                <w:rFonts w:ascii="Verdana" w:hAnsi="Verdana" w:cs="Calibri"/>
                <w:sz w:val="16"/>
                <w:szCs w:val="16"/>
              </w:rPr>
            </w:pPr>
            <w:r w:rsidRPr="00C8701C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Compétences et qualités professionnelles requises</w:t>
            </w:r>
          </w:p>
        </w:tc>
        <w:tc>
          <w:tcPr>
            <w:tcW w:w="8992" w:type="dxa"/>
            <w:gridSpan w:val="3"/>
          </w:tcPr>
          <w:p w:rsidR="006160CA" w:rsidRDefault="006160CA" w:rsidP="00C8701C">
            <w:pPr>
              <w:suppressAutoHyphens/>
              <w:jc w:val="both"/>
              <w:rPr>
                <w:rFonts w:ascii="Verdana" w:hAnsi="Verdana" w:cstheme="minorHAnsi"/>
                <w:sz w:val="16"/>
                <w:szCs w:val="16"/>
                <w:lang w:eastAsia="ar-SA"/>
              </w:rPr>
            </w:pPr>
            <w:r w:rsidRPr="00C8701C">
              <w:rPr>
                <w:rFonts w:ascii="Verdana" w:hAnsi="Verdana" w:cstheme="minorHAnsi"/>
                <w:sz w:val="16"/>
                <w:szCs w:val="16"/>
                <w:lang w:eastAsia="ar-SA"/>
              </w:rPr>
              <w:t>Maîtrise des règles d’entretien d’un bâtiment et aptitudes manuelles indispensables</w:t>
            </w:r>
          </w:p>
          <w:p w:rsidR="006160CA" w:rsidRPr="00C8701C" w:rsidRDefault="006160CA" w:rsidP="00C8701C">
            <w:pPr>
              <w:suppressAutoHyphens/>
              <w:jc w:val="both"/>
              <w:rPr>
                <w:rFonts w:ascii="Verdana" w:hAnsi="Verdana" w:cstheme="minorHAnsi"/>
                <w:sz w:val="16"/>
                <w:szCs w:val="16"/>
                <w:lang w:eastAsia="ar-SA"/>
              </w:rPr>
            </w:pPr>
            <w:r w:rsidRPr="00C8701C">
              <w:rPr>
                <w:rFonts w:ascii="Verdana" w:hAnsi="Verdana" w:cs="Calibri"/>
                <w:sz w:val="16"/>
                <w:szCs w:val="16"/>
              </w:rPr>
              <w:t>Bonne connaissance des techniques, produits et matériels de nettoyage et d’entretien des locaux</w:t>
            </w:r>
            <w:r w:rsidRPr="00C8701C">
              <w:rPr>
                <w:rFonts w:ascii="Verdana" w:hAnsi="Verdana" w:cstheme="minorHAnsi"/>
                <w:sz w:val="16"/>
                <w:szCs w:val="16"/>
                <w:lang w:eastAsia="ar-SA"/>
              </w:rPr>
              <w:t xml:space="preserve"> </w:t>
            </w:r>
          </w:p>
          <w:p w:rsidR="006160CA" w:rsidRPr="00C8701C" w:rsidRDefault="006160CA" w:rsidP="00C8701C">
            <w:pPr>
              <w:suppressAutoHyphens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E4C0E">
              <w:rPr>
                <w:rFonts w:ascii="Verdana" w:hAnsi="Verdana" w:cs="Calibri"/>
                <w:sz w:val="16"/>
                <w:szCs w:val="16"/>
              </w:rPr>
              <w:t xml:space="preserve">Connaissance des règles de gestion des stocks – Connaissance </w:t>
            </w:r>
            <w:r w:rsidRPr="00C8701C">
              <w:rPr>
                <w:rFonts w:ascii="Verdana" w:hAnsi="Verdana" w:cs="Calibri"/>
                <w:sz w:val="16"/>
                <w:szCs w:val="16"/>
              </w:rPr>
              <w:t>des règles de sécurité au travail</w:t>
            </w:r>
          </w:p>
          <w:p w:rsidR="006160CA" w:rsidRPr="00C8701C" w:rsidRDefault="006160CA" w:rsidP="00C8701C">
            <w:pPr>
              <w:suppressAutoHyphens/>
              <w:jc w:val="both"/>
              <w:rPr>
                <w:rFonts w:ascii="Verdana" w:hAnsi="Verdana" w:cstheme="minorHAnsi"/>
                <w:sz w:val="16"/>
                <w:szCs w:val="16"/>
                <w:lang w:eastAsia="ar-SA"/>
              </w:rPr>
            </w:pPr>
            <w:r w:rsidRPr="00C8701C">
              <w:rPr>
                <w:rFonts w:ascii="Verdana" w:hAnsi="Verdana" w:cs="Calibri"/>
                <w:sz w:val="16"/>
                <w:szCs w:val="16"/>
              </w:rPr>
              <w:t>Rigueur, sens de l’organisation et capacité à s’adapter dans un délai court – Capacité à respecter l’obligation de discrétion professionnelle – Qualités relationnelles</w:t>
            </w:r>
            <w:r w:rsidR="00BF5D27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Pr="00C8701C">
              <w:rPr>
                <w:rFonts w:ascii="Verdana" w:hAnsi="Verdana" w:cstheme="minorHAnsi"/>
                <w:sz w:val="16"/>
                <w:szCs w:val="16"/>
                <w:lang w:eastAsia="ar-SA"/>
              </w:rPr>
              <w:t>Sens des responsabilités et de la sécurité</w:t>
            </w:r>
          </w:p>
          <w:p w:rsidR="00FE2529" w:rsidRDefault="006160CA" w:rsidP="00BF5D27">
            <w:pPr>
              <w:suppressAutoHyphens/>
              <w:jc w:val="both"/>
              <w:rPr>
                <w:rFonts w:ascii="Verdana" w:hAnsi="Verdana" w:cstheme="minorHAnsi"/>
                <w:sz w:val="16"/>
                <w:szCs w:val="16"/>
                <w:lang w:eastAsia="ar-SA"/>
              </w:rPr>
            </w:pPr>
            <w:r w:rsidRPr="00C8701C">
              <w:rPr>
                <w:rFonts w:ascii="Verdana" w:hAnsi="Verdana" w:cstheme="minorHAnsi"/>
                <w:sz w:val="16"/>
                <w:szCs w:val="16"/>
                <w:lang w:eastAsia="ar-SA"/>
              </w:rPr>
              <w:t xml:space="preserve">Autonomie, réactivité et sens de l’organisation </w:t>
            </w:r>
            <w:r w:rsidR="00BF5D27">
              <w:rPr>
                <w:rFonts w:ascii="Verdana" w:hAnsi="Verdana" w:cstheme="minorHAnsi"/>
                <w:sz w:val="16"/>
                <w:szCs w:val="16"/>
                <w:lang w:eastAsia="ar-SA"/>
              </w:rPr>
              <w:t xml:space="preserve"> - </w:t>
            </w:r>
            <w:r w:rsidRPr="00C8701C">
              <w:rPr>
                <w:rFonts w:ascii="Verdana" w:hAnsi="Verdana" w:cstheme="minorHAnsi"/>
                <w:sz w:val="16"/>
                <w:szCs w:val="16"/>
                <w:lang w:eastAsia="ar-SA"/>
              </w:rPr>
              <w:t>Sens du service au public</w:t>
            </w:r>
          </w:p>
          <w:p w:rsidR="00BF5D27" w:rsidRPr="00C8701C" w:rsidRDefault="00BF5D27" w:rsidP="00BF5D27">
            <w:pPr>
              <w:suppressAutoHyphens/>
              <w:jc w:val="both"/>
              <w:rPr>
                <w:rFonts w:ascii="Verdana" w:hAnsi="Verdana" w:cstheme="minorHAnsi"/>
                <w:sz w:val="16"/>
                <w:szCs w:val="16"/>
                <w:lang w:eastAsia="ar-SA"/>
              </w:rPr>
            </w:pPr>
            <w:bookmarkStart w:id="1" w:name="_Hlk221783009"/>
            <w:r w:rsidRPr="009F3B85">
              <w:rPr>
                <w:rFonts w:ascii="Verdana" w:hAnsi="Verdana" w:cstheme="minorHAnsi"/>
                <w:sz w:val="16"/>
                <w:szCs w:val="16"/>
                <w:lang w:eastAsia="ar-SA"/>
              </w:rPr>
              <w:t xml:space="preserve">Être en possession </w:t>
            </w:r>
            <w:r>
              <w:rPr>
                <w:rFonts w:ascii="Verdana" w:hAnsi="Verdana" w:cstheme="minorHAnsi"/>
                <w:sz w:val="16"/>
                <w:szCs w:val="16"/>
                <w:lang w:eastAsia="ar-SA"/>
              </w:rPr>
              <w:t>ou en capacité d’être formé aux</w:t>
            </w:r>
            <w:r w:rsidRPr="009F3B85">
              <w:rPr>
                <w:rFonts w:ascii="Verdana" w:hAnsi="Verdana" w:cstheme="minorHAnsi"/>
                <w:sz w:val="16"/>
                <w:szCs w:val="16"/>
                <w:lang w:eastAsia="ar-SA"/>
              </w:rPr>
              <w:t xml:space="preserve"> habilitations nécessaires</w:t>
            </w:r>
            <w:r>
              <w:rPr>
                <w:rFonts w:ascii="Verdana" w:hAnsi="Verdana" w:cstheme="minorHAnsi"/>
                <w:sz w:val="16"/>
                <w:szCs w:val="16"/>
                <w:lang w:eastAsia="ar-SA"/>
              </w:rPr>
              <w:t xml:space="preserve"> (</w:t>
            </w:r>
            <w:r w:rsidRPr="00BF5D27">
              <w:rPr>
                <w:rFonts w:ascii="Verdana" w:hAnsi="Verdana" w:cstheme="minorHAnsi"/>
                <w:sz w:val="16"/>
                <w:szCs w:val="16"/>
                <w:lang w:eastAsia="ar-SA"/>
              </w:rPr>
              <w:t>habilitation électrique et travail en hauteur)</w:t>
            </w:r>
            <w:bookmarkEnd w:id="1"/>
          </w:p>
        </w:tc>
      </w:tr>
      <w:tr w:rsidR="0042441F" w:rsidRPr="00C8701C" w:rsidTr="00C72037">
        <w:trPr>
          <w:trHeight w:val="547"/>
          <w:jc w:val="center"/>
        </w:trPr>
        <w:tc>
          <w:tcPr>
            <w:tcW w:w="2405" w:type="dxa"/>
          </w:tcPr>
          <w:p w:rsidR="0042441F" w:rsidRPr="00C8701C" w:rsidRDefault="00866B41" w:rsidP="005D071E">
            <w:pPr>
              <w:rPr>
                <w:rFonts w:ascii="Verdana" w:hAnsi="Verdana" w:cs="Calibri"/>
                <w:sz w:val="16"/>
                <w:szCs w:val="16"/>
              </w:rPr>
            </w:pPr>
            <w:r w:rsidRPr="00C8701C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Observations</w:t>
            </w:r>
          </w:p>
        </w:tc>
        <w:tc>
          <w:tcPr>
            <w:tcW w:w="8992" w:type="dxa"/>
            <w:gridSpan w:val="3"/>
          </w:tcPr>
          <w:p w:rsidR="006263F7" w:rsidRPr="00C72037" w:rsidRDefault="00373103" w:rsidP="003F73B2">
            <w:pPr>
              <w:numPr>
                <w:ilvl w:val="0"/>
                <w:numId w:val="7"/>
              </w:numPr>
              <w:jc w:val="both"/>
              <w:rPr>
                <w:rFonts w:ascii="Verdana" w:hAnsi="Verdana" w:cs="Calibri"/>
                <w:color w:val="FF0000"/>
                <w:sz w:val="16"/>
                <w:szCs w:val="16"/>
              </w:rPr>
            </w:pPr>
            <w:r w:rsidRPr="00C72037">
              <w:rPr>
                <w:rFonts w:ascii="Verdana" w:hAnsi="Verdana" w:cs="Calibri"/>
                <w:color w:val="FF0000"/>
                <w:sz w:val="16"/>
                <w:szCs w:val="16"/>
                <w:u w:val="single"/>
              </w:rPr>
              <w:t>Temps de travail</w:t>
            </w:r>
          </w:p>
          <w:p w:rsidR="004507F3" w:rsidRPr="004507F3" w:rsidRDefault="004507F3" w:rsidP="004507F3">
            <w:pPr>
              <w:rPr>
                <w:rFonts w:ascii="Verdana" w:hAnsi="Verdana" w:cs="Calibri"/>
                <w:color w:val="FF0000"/>
                <w:sz w:val="16"/>
                <w:szCs w:val="16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 xml:space="preserve">Du </w:t>
            </w:r>
            <w:r w:rsidR="00A732D2" w:rsidRPr="00C72037">
              <w:rPr>
                <w:rFonts w:ascii="Verdana" w:hAnsi="Verdana" w:cs="Calibri"/>
                <w:color w:val="FF0000"/>
                <w:sz w:val="16"/>
                <w:szCs w:val="16"/>
              </w:rPr>
              <w:t>m</w:t>
            </w:r>
            <w:r w:rsidR="00F40B2A" w:rsidRPr="00C72037">
              <w:rPr>
                <w:rFonts w:ascii="Verdana" w:hAnsi="Verdana" w:cs="Calibri"/>
                <w:color w:val="FF0000"/>
                <w:sz w:val="16"/>
                <w:szCs w:val="16"/>
              </w:rPr>
              <w:t>ardi</w:t>
            </w:r>
            <w:r>
              <w:rPr>
                <w:rFonts w:ascii="Verdana" w:hAnsi="Verdana" w:cs="Calibri"/>
                <w:color w:val="FF0000"/>
                <w:sz w:val="16"/>
                <w:szCs w:val="16"/>
              </w:rPr>
              <w:t xml:space="preserve"> au </w:t>
            </w:r>
            <w:r w:rsidR="00F40B2A" w:rsidRPr="00C72037">
              <w:rPr>
                <w:rFonts w:ascii="Verdana" w:hAnsi="Verdana" w:cs="Calibri"/>
                <w:color w:val="FF0000"/>
                <w:sz w:val="16"/>
                <w:szCs w:val="16"/>
              </w:rPr>
              <w:t xml:space="preserve">vendredi : </w:t>
            </w:r>
            <w:r w:rsidRPr="004507F3">
              <w:rPr>
                <w:rFonts w:ascii="Verdana" w:hAnsi="Verdana" w:cs="Calibri"/>
                <w:color w:val="FF0000"/>
                <w:sz w:val="16"/>
                <w:szCs w:val="16"/>
              </w:rPr>
              <w:t>7h45-12h45 et 14h-17h</w:t>
            </w:r>
          </w:p>
          <w:p w:rsidR="004507F3" w:rsidRPr="004507F3" w:rsidRDefault="004507F3" w:rsidP="004507F3">
            <w:pPr>
              <w:rPr>
                <w:rFonts w:ascii="Verdana" w:hAnsi="Verdana" w:cs="Calibri"/>
                <w:b/>
                <w:color w:val="FF0000"/>
                <w:sz w:val="16"/>
                <w:szCs w:val="16"/>
              </w:rPr>
            </w:pPr>
            <w:r w:rsidRPr="004507F3">
              <w:rPr>
                <w:rFonts w:ascii="Verdana" w:hAnsi="Verdana" w:cs="Calibri"/>
                <w:b/>
                <w:color w:val="FF0000"/>
                <w:sz w:val="16"/>
                <w:szCs w:val="16"/>
              </w:rPr>
              <w:t>Samedi : 8h45-13h15</w:t>
            </w:r>
          </w:p>
          <w:p w:rsidR="00A732D2" w:rsidRPr="00C72037" w:rsidRDefault="00A732D2" w:rsidP="0014649C">
            <w:pPr>
              <w:jc w:val="both"/>
              <w:rPr>
                <w:rFonts w:ascii="Verdana" w:hAnsi="Verdana" w:cs="Calibri"/>
                <w:color w:val="FF0000"/>
                <w:sz w:val="10"/>
                <w:szCs w:val="10"/>
              </w:rPr>
            </w:pPr>
          </w:p>
          <w:p w:rsidR="00C72037" w:rsidRPr="009C05E1" w:rsidRDefault="00C72037" w:rsidP="00C72037">
            <w:pPr>
              <w:rPr>
                <w:rFonts w:ascii="Verdana" w:hAnsi="Verdana" w:cs="Calibri"/>
                <w:i/>
                <w:color w:val="FF0000"/>
                <w:sz w:val="10"/>
                <w:szCs w:val="10"/>
              </w:rPr>
            </w:pPr>
            <w:bookmarkStart w:id="2" w:name="_GoBack"/>
            <w:bookmarkEnd w:id="2"/>
          </w:p>
          <w:p w:rsidR="00DA142D" w:rsidRPr="00C72037" w:rsidRDefault="00A732D2" w:rsidP="00C72037">
            <w:pPr>
              <w:pStyle w:val="Paragraphedeliste"/>
              <w:numPr>
                <w:ilvl w:val="0"/>
                <w:numId w:val="8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C72037">
              <w:rPr>
                <w:rFonts w:ascii="Verdana" w:hAnsi="Verdana" w:cs="Calibri"/>
                <w:i/>
                <w:color w:val="FF0000"/>
                <w:sz w:val="16"/>
                <w:szCs w:val="16"/>
              </w:rPr>
              <w:t>Horaires adaptables en fonction des nécessités de service</w:t>
            </w:r>
            <w:r w:rsidR="00DA142D" w:rsidRPr="00C72037">
              <w:rPr>
                <w:rFonts w:ascii="Verdana" w:hAnsi="Verdana" w:cs="Calibri"/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</w:tbl>
    <w:p w:rsidR="00FE2529" w:rsidRPr="00C8701C" w:rsidRDefault="00FE2529">
      <w:pPr>
        <w:rPr>
          <w:rFonts w:ascii="Verdana" w:hAnsi="Verdana" w:cs="Calibri"/>
          <w:sz w:val="18"/>
          <w:szCs w:val="18"/>
        </w:rPr>
      </w:pPr>
    </w:p>
    <w:sectPr w:rsidR="00FE2529" w:rsidRPr="00C8701C" w:rsidSect="00624189">
      <w:pgSz w:w="11906" w:h="16838" w:code="9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8514B"/>
    <w:multiLevelType w:val="hybridMultilevel"/>
    <w:tmpl w:val="C0840704"/>
    <w:lvl w:ilvl="0" w:tplc="469E8722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7F14"/>
    <w:multiLevelType w:val="hybridMultilevel"/>
    <w:tmpl w:val="940E7512"/>
    <w:lvl w:ilvl="0" w:tplc="F9302C1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8591B"/>
    <w:multiLevelType w:val="hybridMultilevel"/>
    <w:tmpl w:val="E3780B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AB7A1E"/>
    <w:multiLevelType w:val="hybridMultilevel"/>
    <w:tmpl w:val="CC58D970"/>
    <w:lvl w:ilvl="0" w:tplc="FCDAD40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B4"/>
    <w:rsid w:val="00047A90"/>
    <w:rsid w:val="00053A75"/>
    <w:rsid w:val="00082753"/>
    <w:rsid w:val="00085387"/>
    <w:rsid w:val="000B2119"/>
    <w:rsid w:val="000C5CE6"/>
    <w:rsid w:val="000D0ECA"/>
    <w:rsid w:val="000D54CB"/>
    <w:rsid w:val="000E3852"/>
    <w:rsid w:val="000E6D34"/>
    <w:rsid w:val="001208C5"/>
    <w:rsid w:val="0012486E"/>
    <w:rsid w:val="0012624D"/>
    <w:rsid w:val="0014649C"/>
    <w:rsid w:val="00181283"/>
    <w:rsid w:val="00196034"/>
    <w:rsid w:val="001A19EF"/>
    <w:rsid w:val="001A6377"/>
    <w:rsid w:val="001B0434"/>
    <w:rsid w:val="001B1700"/>
    <w:rsid w:val="001B2A14"/>
    <w:rsid w:val="001B3E0F"/>
    <w:rsid w:val="001B728E"/>
    <w:rsid w:val="001C51E4"/>
    <w:rsid w:val="001C5BF8"/>
    <w:rsid w:val="001D3520"/>
    <w:rsid w:val="001D44BE"/>
    <w:rsid w:val="001D4643"/>
    <w:rsid w:val="00203BAF"/>
    <w:rsid w:val="00210DF9"/>
    <w:rsid w:val="0021719C"/>
    <w:rsid w:val="00247ACD"/>
    <w:rsid w:val="00252764"/>
    <w:rsid w:val="00262E8D"/>
    <w:rsid w:val="00277D05"/>
    <w:rsid w:val="00286DB5"/>
    <w:rsid w:val="002B4F49"/>
    <w:rsid w:val="002C354E"/>
    <w:rsid w:val="002C36E2"/>
    <w:rsid w:val="002C4013"/>
    <w:rsid w:val="002C4CC5"/>
    <w:rsid w:val="002E259C"/>
    <w:rsid w:val="002F0D2A"/>
    <w:rsid w:val="002F67FA"/>
    <w:rsid w:val="003023A9"/>
    <w:rsid w:val="003132A3"/>
    <w:rsid w:val="00315796"/>
    <w:rsid w:val="00337536"/>
    <w:rsid w:val="00373103"/>
    <w:rsid w:val="00382818"/>
    <w:rsid w:val="00387F41"/>
    <w:rsid w:val="003A4F39"/>
    <w:rsid w:val="003B286C"/>
    <w:rsid w:val="003B4751"/>
    <w:rsid w:val="003F73B2"/>
    <w:rsid w:val="00401D6B"/>
    <w:rsid w:val="00410CE3"/>
    <w:rsid w:val="0041134A"/>
    <w:rsid w:val="00421874"/>
    <w:rsid w:val="0042441F"/>
    <w:rsid w:val="00431A58"/>
    <w:rsid w:val="004348E1"/>
    <w:rsid w:val="004507F3"/>
    <w:rsid w:val="00455878"/>
    <w:rsid w:val="004747C5"/>
    <w:rsid w:val="00474AD2"/>
    <w:rsid w:val="00483C64"/>
    <w:rsid w:val="004C6C2C"/>
    <w:rsid w:val="004F36B1"/>
    <w:rsid w:val="005010C8"/>
    <w:rsid w:val="00530151"/>
    <w:rsid w:val="005668DB"/>
    <w:rsid w:val="0057638B"/>
    <w:rsid w:val="00580A19"/>
    <w:rsid w:val="00590D8E"/>
    <w:rsid w:val="005A5DF3"/>
    <w:rsid w:val="005B6657"/>
    <w:rsid w:val="005C2CD1"/>
    <w:rsid w:val="005D071E"/>
    <w:rsid w:val="00604B3E"/>
    <w:rsid w:val="006121C8"/>
    <w:rsid w:val="006160CA"/>
    <w:rsid w:val="00624189"/>
    <w:rsid w:val="006263F7"/>
    <w:rsid w:val="00627A14"/>
    <w:rsid w:val="00640D26"/>
    <w:rsid w:val="006724C0"/>
    <w:rsid w:val="00675FA2"/>
    <w:rsid w:val="006A26CE"/>
    <w:rsid w:val="006A4AF4"/>
    <w:rsid w:val="006A7FBA"/>
    <w:rsid w:val="006C1233"/>
    <w:rsid w:val="006C4CF0"/>
    <w:rsid w:val="006C648B"/>
    <w:rsid w:val="006D6E9C"/>
    <w:rsid w:val="006F2E5F"/>
    <w:rsid w:val="00703659"/>
    <w:rsid w:val="00703D45"/>
    <w:rsid w:val="00721FD1"/>
    <w:rsid w:val="007311DF"/>
    <w:rsid w:val="0075612B"/>
    <w:rsid w:val="00774496"/>
    <w:rsid w:val="0078157F"/>
    <w:rsid w:val="007936F1"/>
    <w:rsid w:val="007B3295"/>
    <w:rsid w:val="007B7F9A"/>
    <w:rsid w:val="007C5C4C"/>
    <w:rsid w:val="007D6037"/>
    <w:rsid w:val="007E4C0E"/>
    <w:rsid w:val="00813974"/>
    <w:rsid w:val="008244ED"/>
    <w:rsid w:val="00832296"/>
    <w:rsid w:val="00832E35"/>
    <w:rsid w:val="00866B41"/>
    <w:rsid w:val="00872643"/>
    <w:rsid w:val="008A011B"/>
    <w:rsid w:val="008A48AE"/>
    <w:rsid w:val="008B145B"/>
    <w:rsid w:val="008B2915"/>
    <w:rsid w:val="008C6633"/>
    <w:rsid w:val="008D4FC2"/>
    <w:rsid w:val="008E59EE"/>
    <w:rsid w:val="008F33F2"/>
    <w:rsid w:val="008F6939"/>
    <w:rsid w:val="008F74D2"/>
    <w:rsid w:val="00901224"/>
    <w:rsid w:val="00905AA3"/>
    <w:rsid w:val="00927937"/>
    <w:rsid w:val="009405C5"/>
    <w:rsid w:val="009515D9"/>
    <w:rsid w:val="009516DB"/>
    <w:rsid w:val="00952522"/>
    <w:rsid w:val="009639BB"/>
    <w:rsid w:val="00973BBE"/>
    <w:rsid w:val="009756FD"/>
    <w:rsid w:val="00995626"/>
    <w:rsid w:val="00997E3E"/>
    <w:rsid w:val="009C05E1"/>
    <w:rsid w:val="009C4AB6"/>
    <w:rsid w:val="009C6747"/>
    <w:rsid w:val="009E0C38"/>
    <w:rsid w:val="009E1797"/>
    <w:rsid w:val="009E7830"/>
    <w:rsid w:val="009F3B85"/>
    <w:rsid w:val="00A349C7"/>
    <w:rsid w:val="00A372A1"/>
    <w:rsid w:val="00A44942"/>
    <w:rsid w:val="00A60C2F"/>
    <w:rsid w:val="00A732D2"/>
    <w:rsid w:val="00A909F1"/>
    <w:rsid w:val="00AB39DE"/>
    <w:rsid w:val="00AB5D16"/>
    <w:rsid w:val="00AD567F"/>
    <w:rsid w:val="00B117AE"/>
    <w:rsid w:val="00B45E62"/>
    <w:rsid w:val="00B4744F"/>
    <w:rsid w:val="00B6362C"/>
    <w:rsid w:val="00B84F76"/>
    <w:rsid w:val="00B85F49"/>
    <w:rsid w:val="00B873B4"/>
    <w:rsid w:val="00BA077F"/>
    <w:rsid w:val="00BA2C16"/>
    <w:rsid w:val="00BA5243"/>
    <w:rsid w:val="00BA5CC1"/>
    <w:rsid w:val="00BB2AB5"/>
    <w:rsid w:val="00BF23F1"/>
    <w:rsid w:val="00BF3FE6"/>
    <w:rsid w:val="00BF5D27"/>
    <w:rsid w:val="00C150C7"/>
    <w:rsid w:val="00C24852"/>
    <w:rsid w:val="00C351FF"/>
    <w:rsid w:val="00C52E29"/>
    <w:rsid w:val="00C53FE3"/>
    <w:rsid w:val="00C61D45"/>
    <w:rsid w:val="00C62D1A"/>
    <w:rsid w:val="00C72037"/>
    <w:rsid w:val="00C8701C"/>
    <w:rsid w:val="00CE6B11"/>
    <w:rsid w:val="00CF6C8B"/>
    <w:rsid w:val="00D02569"/>
    <w:rsid w:val="00D165FF"/>
    <w:rsid w:val="00D23010"/>
    <w:rsid w:val="00D533F1"/>
    <w:rsid w:val="00D75E8E"/>
    <w:rsid w:val="00D93ACA"/>
    <w:rsid w:val="00DA142D"/>
    <w:rsid w:val="00DB1DC1"/>
    <w:rsid w:val="00DB674B"/>
    <w:rsid w:val="00DE62E8"/>
    <w:rsid w:val="00DF31ED"/>
    <w:rsid w:val="00E0468C"/>
    <w:rsid w:val="00E07444"/>
    <w:rsid w:val="00E14B95"/>
    <w:rsid w:val="00E20016"/>
    <w:rsid w:val="00E26ADC"/>
    <w:rsid w:val="00E714A1"/>
    <w:rsid w:val="00E9369A"/>
    <w:rsid w:val="00EA66FE"/>
    <w:rsid w:val="00EC2F5E"/>
    <w:rsid w:val="00EE365F"/>
    <w:rsid w:val="00EF4084"/>
    <w:rsid w:val="00F00E52"/>
    <w:rsid w:val="00F045A5"/>
    <w:rsid w:val="00F06BEA"/>
    <w:rsid w:val="00F257F6"/>
    <w:rsid w:val="00F40B2A"/>
    <w:rsid w:val="00F66D79"/>
    <w:rsid w:val="00FC1F58"/>
    <w:rsid w:val="00FE1766"/>
    <w:rsid w:val="00FE2529"/>
    <w:rsid w:val="00FE40D6"/>
    <w:rsid w:val="00F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C34F4"/>
  <w15:chartTrackingRefBased/>
  <w15:docId w15:val="{CE73D58C-1F2F-43B2-BFA0-9AA048A3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i/>
      <w:iCs/>
      <w:sz w:val="2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  <w:bCs/>
      <w:color w:val="000000"/>
      <w:sz w:val="18"/>
      <w:szCs w:val="18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color w:val="99CC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 w:cs="Arial"/>
      <w:color w:val="FF0000"/>
      <w:sz w:val="20"/>
    </w:rPr>
  </w:style>
  <w:style w:type="paragraph" w:styleId="Paragraphedeliste">
    <w:name w:val="List Paragraph"/>
    <w:basedOn w:val="Normal"/>
    <w:uiPriority w:val="34"/>
    <w:qFormat/>
    <w:rsid w:val="00C7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MEILLERAY Steven</cp:lastModifiedBy>
  <cp:revision>2</cp:revision>
  <cp:lastPrinted>2016-11-14T11:16:00Z</cp:lastPrinted>
  <dcterms:created xsi:type="dcterms:W3CDTF">2026-02-19T15:34:00Z</dcterms:created>
  <dcterms:modified xsi:type="dcterms:W3CDTF">2026-02-19T15:34:00Z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000800d4000000000000010262610207f74006b004c800</vt:lpwstr>
  </property>
</Properties>
</file>