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bookmarkStart w:id="0" w:name="_GoBack"/>
      <w:bookmarkEnd w:id="0"/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Pr="007645AD" w:rsidRDefault="00697496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</w:p>
    <w:p w:rsidR="00697496" w:rsidRDefault="00697496" w:rsidP="00697496"/>
    <w:p w:rsidR="007645AD" w:rsidRDefault="007645AD" w:rsidP="00697496">
      <w:pPr>
        <w:jc w:val="center"/>
      </w:pPr>
    </w:p>
    <w:p w:rsidR="00697496" w:rsidRPr="00B76AD6" w:rsidRDefault="00B76AD6" w:rsidP="00B76AD6">
      <w:pPr>
        <w:ind w:left="2124" w:firstLine="708"/>
        <w:rPr>
          <w:rFonts w:eastAsiaTheme="majorEastAsia"/>
          <w:b/>
          <w:sz w:val="36"/>
          <w:szCs w:val="36"/>
        </w:rPr>
      </w:pPr>
      <w:r w:rsidRPr="00B76AD6">
        <w:rPr>
          <w:rFonts w:eastAsiaTheme="majorEastAsia"/>
          <w:b/>
          <w:sz w:val="36"/>
          <w:szCs w:val="36"/>
        </w:rPr>
        <w:t>SERVICE RESTAURATION</w:t>
      </w:r>
    </w:p>
    <w:tbl>
      <w:tblPr>
        <w:tblStyle w:val="Grilledutableau"/>
        <w:tblW w:w="10065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RPr="00ED2D86" w:rsidTr="00B76AD6">
        <w:tc>
          <w:tcPr>
            <w:tcW w:w="3119" w:type="dxa"/>
          </w:tcPr>
          <w:p w:rsidR="00474B3B" w:rsidRPr="00ED2D86" w:rsidRDefault="00474B3B" w:rsidP="00697496">
            <w:pPr>
              <w:jc w:val="left"/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Domaine d’activité / </w:t>
            </w:r>
          </w:p>
          <w:p w:rsidR="00697496" w:rsidRPr="00ED2D86" w:rsidRDefault="00697496" w:rsidP="00697496">
            <w:pPr>
              <w:jc w:val="left"/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Intitulé du métier</w:t>
            </w:r>
            <w:r w:rsidR="00474B3B" w:rsidRPr="00ED2D86">
              <w:rPr>
                <w:sz w:val="22"/>
                <w:szCs w:val="22"/>
              </w:rPr>
              <w:t xml:space="preserve">  </w:t>
            </w:r>
          </w:p>
          <w:p w:rsidR="00697496" w:rsidRPr="00ED2D86" w:rsidRDefault="00697496" w:rsidP="006974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76AD6" w:rsidRPr="00ED2D86" w:rsidRDefault="00B76AD6" w:rsidP="00B76AD6">
            <w:pPr>
              <w:rPr>
                <w:rFonts w:cs="Arial"/>
                <w:i/>
                <w:sz w:val="22"/>
                <w:szCs w:val="22"/>
              </w:rPr>
            </w:pPr>
            <w:r w:rsidRPr="00021807">
              <w:rPr>
                <w:rFonts w:cs="Arial"/>
                <w:sz w:val="22"/>
                <w:szCs w:val="22"/>
                <w:u w:val="single"/>
              </w:rPr>
              <w:t>Le service Restauration</w:t>
            </w:r>
            <w:r w:rsidRPr="00ED2D86">
              <w:rPr>
                <w:rFonts w:cs="Arial"/>
                <w:sz w:val="22"/>
                <w:szCs w:val="22"/>
              </w:rPr>
              <w:t xml:space="preserve"> de la ville de Lorient assure chaque jour la fabrication de 4 200 repas et met en avant la qualité des approvisionnements, le fait maison et les filières courtes pour les convives lorientais enfants et séniors. </w:t>
            </w:r>
          </w:p>
          <w:p w:rsidR="00697496" w:rsidRPr="00ED2D86" w:rsidRDefault="00697496" w:rsidP="00B76AD6">
            <w:pPr>
              <w:rPr>
                <w:sz w:val="22"/>
                <w:szCs w:val="22"/>
              </w:rPr>
            </w:pPr>
          </w:p>
        </w:tc>
      </w:tr>
      <w:tr w:rsidR="00697496" w:rsidRPr="00ED2D86" w:rsidTr="00B76AD6">
        <w:tc>
          <w:tcPr>
            <w:tcW w:w="3119" w:type="dxa"/>
          </w:tcPr>
          <w:p w:rsidR="00697496" w:rsidRPr="00ED2D86" w:rsidRDefault="003516E2" w:rsidP="006974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97496" w:rsidRPr="00ED2D86">
              <w:rPr>
                <w:sz w:val="22"/>
                <w:szCs w:val="22"/>
              </w:rPr>
              <w:t>ctivités principales</w:t>
            </w:r>
          </w:p>
          <w:p w:rsidR="00697496" w:rsidRPr="00ED2D86" w:rsidRDefault="00697496" w:rsidP="006974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76AD6" w:rsidRPr="00ED2D86" w:rsidRDefault="00B76AD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Dans ce cadre, vous pourrez observer </w:t>
            </w:r>
            <w:r w:rsidR="00D36F79">
              <w:rPr>
                <w:sz w:val="22"/>
                <w:szCs w:val="22"/>
              </w:rPr>
              <w:t xml:space="preserve">principalement </w:t>
            </w:r>
            <w:r w:rsidRPr="00ED2D86">
              <w:rPr>
                <w:sz w:val="22"/>
                <w:szCs w:val="22"/>
              </w:rPr>
              <w:t>le travail administratif au sein d’une restauration collective (secrétariat, comptabilité, achats, assurance qualité).</w:t>
            </w: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ED2D86" w:rsidTr="00B76AD6">
        <w:tc>
          <w:tcPr>
            <w:tcW w:w="3119" w:type="dxa"/>
          </w:tcPr>
          <w:p w:rsidR="00697496" w:rsidRPr="00ED2D86" w:rsidRDefault="00697496" w:rsidP="00697496">
            <w:pPr>
              <w:jc w:val="left"/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Période du stage</w:t>
            </w:r>
          </w:p>
        </w:tc>
        <w:tc>
          <w:tcPr>
            <w:tcW w:w="6946" w:type="dxa"/>
          </w:tcPr>
          <w:p w:rsidR="00697496" w:rsidRPr="00ED2D86" w:rsidRDefault="00697496" w:rsidP="00697496">
            <w:pPr>
              <w:rPr>
                <w:b/>
                <w:sz w:val="22"/>
                <w:szCs w:val="22"/>
              </w:rPr>
            </w:pPr>
            <w:r w:rsidRPr="00ED2D86">
              <w:rPr>
                <w:b/>
                <w:sz w:val="22"/>
                <w:szCs w:val="22"/>
              </w:rPr>
              <w:t>Semaine 1 (1</w:t>
            </w:r>
            <w:r w:rsidR="007A7FD4" w:rsidRPr="00ED2D86">
              <w:rPr>
                <w:b/>
                <w:sz w:val="22"/>
                <w:szCs w:val="22"/>
              </w:rPr>
              <w:t>6</w:t>
            </w:r>
            <w:r w:rsidRPr="00ED2D86">
              <w:rPr>
                <w:b/>
                <w:sz w:val="22"/>
                <w:szCs w:val="22"/>
              </w:rPr>
              <w:t xml:space="preserve"> au 2</w:t>
            </w:r>
            <w:r w:rsidR="007A7FD4" w:rsidRPr="00ED2D86">
              <w:rPr>
                <w:b/>
                <w:sz w:val="22"/>
                <w:szCs w:val="22"/>
              </w:rPr>
              <w:t>0</w:t>
            </w:r>
            <w:r w:rsidRPr="00ED2D86">
              <w:rPr>
                <w:b/>
                <w:sz w:val="22"/>
                <w:szCs w:val="22"/>
              </w:rPr>
              <w:t xml:space="preserve"> juin) :                  </w:t>
            </w:r>
            <w:sdt>
              <w:sdtPr>
                <w:rPr>
                  <w:b/>
                  <w:sz w:val="22"/>
                  <w:szCs w:val="22"/>
                </w:rPr>
                <w:id w:val="-1143349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F57" w:rsidRPr="00ED2D8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Semaine 2 (2</w:t>
            </w:r>
            <w:r w:rsidR="007A7FD4" w:rsidRPr="00ED2D86">
              <w:rPr>
                <w:sz w:val="22"/>
                <w:szCs w:val="22"/>
              </w:rPr>
              <w:t>3</w:t>
            </w:r>
            <w:r w:rsidRPr="00ED2D86">
              <w:rPr>
                <w:sz w:val="22"/>
                <w:szCs w:val="22"/>
              </w:rPr>
              <w:t xml:space="preserve"> au 2</w:t>
            </w:r>
            <w:r w:rsidR="007A7FD4" w:rsidRPr="00ED2D86">
              <w:rPr>
                <w:sz w:val="22"/>
                <w:szCs w:val="22"/>
              </w:rPr>
              <w:t>7</w:t>
            </w:r>
            <w:r w:rsidRPr="00ED2D86">
              <w:rPr>
                <w:sz w:val="22"/>
                <w:szCs w:val="22"/>
              </w:rPr>
              <w:t xml:space="preserve"> juin) :                  </w:t>
            </w:r>
            <w:sdt>
              <w:sdtPr>
                <w:rPr>
                  <w:sz w:val="22"/>
                  <w:szCs w:val="22"/>
                </w:r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D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Les deux semaines (1</w:t>
            </w:r>
            <w:r w:rsidR="007A7FD4" w:rsidRPr="00ED2D86">
              <w:rPr>
                <w:sz w:val="22"/>
                <w:szCs w:val="22"/>
              </w:rPr>
              <w:t>6</w:t>
            </w:r>
            <w:r w:rsidRPr="00ED2D86">
              <w:rPr>
                <w:sz w:val="22"/>
                <w:szCs w:val="22"/>
              </w:rPr>
              <w:t xml:space="preserve"> au 2</w:t>
            </w:r>
            <w:r w:rsidR="007A7FD4" w:rsidRPr="00ED2D86">
              <w:rPr>
                <w:sz w:val="22"/>
                <w:szCs w:val="22"/>
              </w:rPr>
              <w:t>7</w:t>
            </w:r>
            <w:r w:rsidRPr="00ED2D86">
              <w:rPr>
                <w:sz w:val="22"/>
                <w:szCs w:val="22"/>
              </w:rPr>
              <w:t xml:space="preserve"> juin) :      </w:t>
            </w:r>
            <w:sdt>
              <w:sdtPr>
                <w:rPr>
                  <w:sz w:val="22"/>
                  <w:szCs w:val="22"/>
                </w:rPr>
                <w:id w:val="1765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D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ED2D86" w:rsidTr="00B76AD6">
        <w:tc>
          <w:tcPr>
            <w:tcW w:w="3119" w:type="dxa"/>
          </w:tcPr>
          <w:p w:rsidR="00697496" w:rsidRPr="00ED2D86" w:rsidRDefault="00697496" w:rsidP="00ED2D8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Horaires </w:t>
            </w:r>
          </w:p>
        </w:tc>
        <w:tc>
          <w:tcPr>
            <w:tcW w:w="6946" w:type="dxa"/>
          </w:tcPr>
          <w:p w:rsidR="00697496" w:rsidRPr="00ED2D86" w:rsidRDefault="00F47F57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8</w:t>
            </w:r>
            <w:r w:rsidR="00697496" w:rsidRPr="00ED2D86">
              <w:rPr>
                <w:sz w:val="22"/>
                <w:szCs w:val="22"/>
              </w:rPr>
              <w:t xml:space="preserve">h00 – </w:t>
            </w:r>
            <w:r w:rsidRPr="00ED2D86">
              <w:rPr>
                <w:sz w:val="22"/>
                <w:szCs w:val="22"/>
              </w:rPr>
              <w:t>15</w:t>
            </w:r>
            <w:r w:rsidR="00697496" w:rsidRPr="00ED2D86">
              <w:rPr>
                <w:sz w:val="22"/>
                <w:szCs w:val="22"/>
              </w:rPr>
              <w:t>h00</w:t>
            </w: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ED2D86" w:rsidTr="00B76AD6">
        <w:tc>
          <w:tcPr>
            <w:tcW w:w="3119" w:type="dxa"/>
          </w:tcPr>
          <w:p w:rsidR="00697496" w:rsidRPr="00ED2D86" w:rsidRDefault="0069749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Lieu du stage</w:t>
            </w: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97496" w:rsidRPr="00ED2D86" w:rsidRDefault="00ED2D8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C</w:t>
            </w:r>
            <w:r w:rsidR="00F47F57" w:rsidRPr="00ED2D86">
              <w:rPr>
                <w:sz w:val="22"/>
                <w:szCs w:val="22"/>
              </w:rPr>
              <w:t xml:space="preserve">uisine centrale de </w:t>
            </w:r>
            <w:proofErr w:type="spellStart"/>
            <w:r w:rsidR="00F47F57" w:rsidRPr="00ED2D86">
              <w:rPr>
                <w:sz w:val="22"/>
                <w:szCs w:val="22"/>
              </w:rPr>
              <w:t>kerlétu</w:t>
            </w:r>
            <w:proofErr w:type="spellEnd"/>
            <w:r w:rsidRPr="00ED2D86">
              <w:rPr>
                <w:sz w:val="22"/>
                <w:szCs w:val="22"/>
              </w:rPr>
              <w:t xml:space="preserve"> - Lorient</w:t>
            </w: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ED2D86" w:rsidTr="00B76AD6">
        <w:tc>
          <w:tcPr>
            <w:tcW w:w="3119" w:type="dxa"/>
          </w:tcPr>
          <w:p w:rsidR="00697496" w:rsidRPr="00ED2D86" w:rsidRDefault="00BC2813" w:rsidP="0069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97496" w:rsidRPr="00ED2D86">
              <w:rPr>
                <w:sz w:val="22"/>
                <w:szCs w:val="22"/>
              </w:rPr>
              <w:t>uteur de stage</w:t>
            </w: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97496" w:rsidRPr="00ED2D86" w:rsidRDefault="00ED2D8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>Le stage sera placé sous la responsabilité du responsable de service.</w:t>
            </w:r>
          </w:p>
        </w:tc>
      </w:tr>
      <w:tr w:rsidR="00697496" w:rsidRPr="00ED2D86" w:rsidTr="00B76AD6">
        <w:tc>
          <w:tcPr>
            <w:tcW w:w="3119" w:type="dxa"/>
          </w:tcPr>
          <w:p w:rsidR="00697496" w:rsidRPr="00ED2D86" w:rsidRDefault="0069749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Restauration possible sur place </w:t>
            </w:r>
            <w:r w:rsidR="009F2F56" w:rsidRPr="00ED2D86">
              <w:rPr>
                <w:sz w:val="22"/>
                <w:szCs w:val="22"/>
              </w:rPr>
              <w:t>(</w:t>
            </w:r>
            <w:r w:rsidRPr="00ED2D86">
              <w:rPr>
                <w:sz w:val="22"/>
                <w:szCs w:val="22"/>
              </w:rPr>
              <w:t>avec pique-nique personnel</w:t>
            </w:r>
            <w:r w:rsidR="009F2F56" w:rsidRPr="00ED2D86">
              <w:rPr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697496" w:rsidRPr="00ED2D86" w:rsidRDefault="00697496" w:rsidP="00697496">
            <w:pPr>
              <w:rPr>
                <w:sz w:val="22"/>
                <w:szCs w:val="22"/>
              </w:rPr>
            </w:pPr>
            <w:proofErr w:type="gramStart"/>
            <w:r w:rsidRPr="00ED2D86">
              <w:rPr>
                <w:sz w:val="22"/>
                <w:szCs w:val="22"/>
              </w:rPr>
              <w:t xml:space="preserve">Oui  </w:t>
            </w:r>
            <w:r w:rsidR="00F47F57" w:rsidRPr="00ED2D86">
              <w:rPr>
                <w:sz w:val="22"/>
                <w:szCs w:val="22"/>
              </w:rPr>
              <w:t>OBLIGATOIRE</w:t>
            </w:r>
            <w:proofErr w:type="gramEnd"/>
            <w:r w:rsidR="00F47F57" w:rsidRPr="00ED2D86">
              <w:rPr>
                <w:sz w:val="22"/>
                <w:szCs w:val="22"/>
              </w:rPr>
              <w:t xml:space="preserve"> </w:t>
            </w:r>
            <w:r w:rsidRPr="00ED2D86">
              <w:rPr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sz w:val="22"/>
                  <w:szCs w:val="22"/>
                </w:r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F57" w:rsidRPr="00ED2D86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</w:p>
          <w:p w:rsidR="00697496" w:rsidRPr="00ED2D86" w:rsidRDefault="00697496" w:rsidP="00697496">
            <w:p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Non                                                    </w:t>
            </w:r>
            <w:sdt>
              <w:sdtPr>
                <w:rPr>
                  <w:sz w:val="22"/>
                  <w:szCs w:val="22"/>
                </w:r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2D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29E5"/>
    <w:multiLevelType w:val="hybridMultilevel"/>
    <w:tmpl w:val="826274CE"/>
    <w:lvl w:ilvl="0" w:tplc="04A6D5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21807"/>
    <w:rsid w:val="000802DB"/>
    <w:rsid w:val="003516E2"/>
    <w:rsid w:val="00387F4B"/>
    <w:rsid w:val="0039438C"/>
    <w:rsid w:val="0046755B"/>
    <w:rsid w:val="00474B3B"/>
    <w:rsid w:val="004813E9"/>
    <w:rsid w:val="004D686D"/>
    <w:rsid w:val="005A44EF"/>
    <w:rsid w:val="00697496"/>
    <w:rsid w:val="007645AD"/>
    <w:rsid w:val="007A7FD4"/>
    <w:rsid w:val="00824B18"/>
    <w:rsid w:val="009F2F56"/>
    <w:rsid w:val="00B63F8E"/>
    <w:rsid w:val="00B76AD6"/>
    <w:rsid w:val="00BC2813"/>
    <w:rsid w:val="00C049B7"/>
    <w:rsid w:val="00CB117F"/>
    <w:rsid w:val="00D36F79"/>
    <w:rsid w:val="00E326E4"/>
    <w:rsid w:val="00ED2D86"/>
    <w:rsid w:val="00F47F57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4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26F2-7032-4416-A577-15EE3DA1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LE BOUEDEC Yvon</cp:lastModifiedBy>
  <cp:revision>2</cp:revision>
  <dcterms:created xsi:type="dcterms:W3CDTF">2025-04-02T09:42:00Z</dcterms:created>
  <dcterms:modified xsi:type="dcterms:W3CDTF">2025-04-02T09:42:00Z</dcterms:modified>
</cp:coreProperties>
</file>